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B3" w:rsidRPr="002612F0" w:rsidRDefault="001F55B3" w:rsidP="001F55B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612F0">
        <w:rPr>
          <w:rFonts w:ascii="Segoe UI" w:hAnsi="Segoe UI" w:cs="Segoe UI"/>
          <w:b/>
          <w:sz w:val="24"/>
          <w:szCs w:val="24"/>
        </w:rPr>
        <w:t>Информация о пунктах консультирования граждан</w:t>
      </w:r>
      <w:r w:rsidRPr="002612F0">
        <w:rPr>
          <w:rFonts w:ascii="Segoe UI" w:hAnsi="Segoe UI" w:cs="Segoe UI"/>
          <w:sz w:val="24"/>
          <w:szCs w:val="24"/>
        </w:rPr>
        <w:t xml:space="preserve"> </w:t>
      </w:r>
      <w:r w:rsidRPr="002612F0">
        <w:rPr>
          <w:rFonts w:ascii="Segoe UI" w:hAnsi="Segoe UI" w:cs="Segoe UI"/>
          <w:b/>
          <w:sz w:val="24"/>
          <w:szCs w:val="24"/>
        </w:rPr>
        <w:t>по вопросам «гаражной амнистии» в администрациях органов местного самоуправления</w:t>
      </w:r>
    </w:p>
    <w:p w:rsidR="001F55B3" w:rsidRPr="002612F0" w:rsidRDefault="001F55B3" w:rsidP="001F55B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373"/>
        <w:gridCol w:w="6516"/>
        <w:gridCol w:w="3152"/>
      </w:tblGrid>
      <w:tr w:rsidR="00515DC3" w:rsidRPr="002612F0" w:rsidTr="002612F0">
        <w:tc>
          <w:tcPr>
            <w:tcW w:w="2411" w:type="dxa"/>
          </w:tcPr>
          <w:p w:rsidR="001F55B3" w:rsidRPr="002612F0" w:rsidRDefault="001F55B3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Территория</w:t>
            </w:r>
          </w:p>
        </w:tc>
        <w:tc>
          <w:tcPr>
            <w:tcW w:w="3373" w:type="dxa"/>
          </w:tcPr>
          <w:p w:rsidR="001F55B3" w:rsidRPr="002612F0" w:rsidRDefault="001F55B3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Пункт консультирования</w:t>
            </w:r>
          </w:p>
        </w:tc>
        <w:tc>
          <w:tcPr>
            <w:tcW w:w="6516" w:type="dxa"/>
          </w:tcPr>
          <w:p w:rsidR="001F55B3" w:rsidRPr="002612F0" w:rsidRDefault="001F55B3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3152" w:type="dxa"/>
          </w:tcPr>
          <w:p w:rsidR="001F55B3" w:rsidRPr="002612F0" w:rsidRDefault="001F55B3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Время приёма</w:t>
            </w:r>
          </w:p>
        </w:tc>
      </w:tr>
      <w:tr w:rsidR="00596702" w:rsidRPr="002612F0" w:rsidTr="002612F0">
        <w:tc>
          <w:tcPr>
            <w:tcW w:w="2411" w:type="dxa"/>
            <w:vMerge w:val="restart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Пермь</w:t>
            </w: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Департамент земельных отношений администрации </w:t>
            </w:r>
          </w:p>
        </w:tc>
        <w:tc>
          <w:tcPr>
            <w:tcW w:w="6516" w:type="dxa"/>
          </w:tcPr>
          <w:p w:rsidR="00596702" w:rsidRPr="002612F0" w:rsidRDefault="00596702" w:rsidP="00D27FC3">
            <w:pPr>
              <w:pStyle w:val="a4"/>
              <w:ind w:left="157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Димитриева Юлия Вадимовна, тел. 212-06-56</w:t>
            </w:r>
          </w:p>
          <w:p w:rsidR="00596702" w:rsidRPr="002612F0" w:rsidRDefault="00302201" w:rsidP="00302201">
            <w:pPr>
              <w:pStyle w:val="a4"/>
              <w:ind w:left="157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(заместитель начальника отдела предоставления земельных участков по работе с физическими лицами)</w:t>
            </w:r>
          </w:p>
        </w:tc>
        <w:tc>
          <w:tcPr>
            <w:tcW w:w="3152" w:type="dxa"/>
          </w:tcPr>
          <w:p w:rsidR="00596702" w:rsidRPr="002612F0" w:rsidRDefault="00302201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(порядок записи на прием по телефону 212-55-51)</w:t>
            </w:r>
          </w:p>
        </w:tc>
      </w:tr>
      <w:tr w:rsidR="00596702" w:rsidRPr="002612F0" w:rsidTr="002612F0"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Администрация Свердловского района </w:t>
            </w:r>
          </w:p>
        </w:tc>
        <w:tc>
          <w:tcPr>
            <w:tcW w:w="6516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Малькова Оксана Петровна, тел. 244-14-78</w:t>
            </w:r>
          </w:p>
          <w:p w:rsidR="00302201" w:rsidRPr="002612F0" w:rsidRDefault="00302201" w:rsidP="00D27F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(и.о. начальника отдела градостроительства, земельных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Администрация Индустриального района </w:t>
            </w:r>
          </w:p>
        </w:tc>
        <w:tc>
          <w:tcPr>
            <w:tcW w:w="6516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Меренкова Анастасия Николаевна, тел. 227-90-20</w:t>
            </w:r>
          </w:p>
          <w:p w:rsidR="001E5497" w:rsidRPr="002612F0" w:rsidRDefault="001E5497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(начальник отдела градостроительства, земельных и имущественных отношений)</w:t>
            </w:r>
          </w:p>
          <w:p w:rsidR="001E5497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Муравьев Максим Павлович, тел. 227-91-17</w:t>
            </w:r>
          </w:p>
          <w:p w:rsidR="00596702" w:rsidRPr="002612F0" w:rsidRDefault="001E5497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(главный специалист отдела градостроительства, земельных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  <w:tc>
          <w:tcPr>
            <w:tcW w:w="6516" w:type="dxa"/>
          </w:tcPr>
          <w:p w:rsidR="00596702" w:rsidRPr="002612F0" w:rsidRDefault="00596702" w:rsidP="00A429B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Пачева Светлана Валерьевна, тел. 263-45-75</w:t>
            </w:r>
          </w:p>
          <w:p w:rsidR="00596702" w:rsidRPr="002612F0" w:rsidRDefault="001E5497" w:rsidP="001E54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(начальник сектора градостроительства, земельных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Администрация Дзержинского района </w:t>
            </w:r>
          </w:p>
        </w:tc>
        <w:tc>
          <w:tcPr>
            <w:tcW w:w="6516" w:type="dxa"/>
          </w:tcPr>
          <w:p w:rsidR="00596702" w:rsidRPr="002612F0" w:rsidRDefault="00596702" w:rsidP="00A429B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Якутов Юрий Валериевич, тел. 246-61-68</w:t>
            </w:r>
          </w:p>
          <w:p w:rsidR="001E5497" w:rsidRPr="002612F0" w:rsidRDefault="001E5497" w:rsidP="00A429B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(начальник Отдела градостроительства, земельных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rPr>
          <w:trHeight w:val="617"/>
        </w:trPr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6516" w:type="dxa"/>
          </w:tcPr>
          <w:p w:rsidR="00596702" w:rsidRPr="002612F0" w:rsidRDefault="00596702" w:rsidP="00A429B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Хлебникова Оксана Александровна, тел. 205-62-04</w:t>
            </w:r>
          </w:p>
          <w:p w:rsidR="001E5497" w:rsidRPr="002612F0" w:rsidRDefault="001E5497" w:rsidP="00A429B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(начальник Сектора градостроительства, земельных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rPr>
          <w:trHeight w:val="567"/>
        </w:trPr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Мотовилихинского района</w:t>
            </w:r>
          </w:p>
        </w:tc>
        <w:tc>
          <w:tcPr>
            <w:tcW w:w="6516" w:type="dxa"/>
          </w:tcPr>
          <w:p w:rsidR="00596702" w:rsidRPr="002612F0" w:rsidRDefault="00596702" w:rsidP="002C7746">
            <w:pPr>
              <w:pStyle w:val="21"/>
              <w:jc w:val="center"/>
              <w:rPr>
                <w:rFonts w:ascii="Segoe UI" w:hAnsi="Segoe UI" w:cs="Segoe UI"/>
                <w:szCs w:val="24"/>
                <w:lang w:eastAsia="ru-RU"/>
              </w:rPr>
            </w:pPr>
            <w:r w:rsidRPr="002612F0">
              <w:rPr>
                <w:rFonts w:ascii="Segoe UI" w:hAnsi="Segoe UI" w:cs="Segoe UI"/>
                <w:szCs w:val="24"/>
              </w:rPr>
              <w:t>Тел. 8 (342) 260-35-64,</w:t>
            </w:r>
          </w:p>
          <w:p w:rsidR="00596702" w:rsidRPr="002612F0" w:rsidRDefault="00596702" w:rsidP="002612F0">
            <w:pPr>
              <w:pStyle w:val="21"/>
              <w:jc w:val="center"/>
              <w:rPr>
                <w:rFonts w:ascii="Segoe UI" w:hAnsi="Segoe UI" w:cs="Segoe UI"/>
                <w:szCs w:val="24"/>
              </w:rPr>
            </w:pPr>
            <w:r w:rsidRPr="002612F0">
              <w:rPr>
                <w:rFonts w:ascii="Segoe UI" w:hAnsi="Segoe UI" w:cs="Segoe UI"/>
                <w:szCs w:val="24"/>
                <w:lang w:eastAsia="ru-RU"/>
              </w:rPr>
              <w:t>ул. Ивановская, д.36.</w:t>
            </w:r>
          </w:p>
        </w:tc>
        <w:tc>
          <w:tcPr>
            <w:tcW w:w="3152" w:type="dxa"/>
          </w:tcPr>
          <w:p w:rsidR="00596702" w:rsidRPr="002612F0" w:rsidRDefault="00596702" w:rsidP="002C774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пт. </w:t>
            </w:r>
          </w:p>
          <w:p w:rsidR="00596702" w:rsidRPr="002612F0" w:rsidRDefault="00DA56DE" w:rsidP="002C774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9:00 до 17: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rPr>
          <w:trHeight w:val="240"/>
        </w:trPr>
        <w:tc>
          <w:tcPr>
            <w:tcW w:w="2411" w:type="dxa"/>
            <w:vMerge/>
          </w:tcPr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D27FC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Комитет имущественных отношений  администрации Пермского муниципального района</w:t>
            </w:r>
          </w:p>
        </w:tc>
        <w:tc>
          <w:tcPr>
            <w:tcW w:w="6516" w:type="dxa"/>
          </w:tcPr>
          <w:p w:rsidR="00596702" w:rsidRPr="002612F0" w:rsidRDefault="00596702" w:rsidP="00072CA0">
            <w:pPr>
              <w:spacing w:line="276" w:lineRule="auto"/>
              <w:ind w:firstLine="709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8-902-80-70-100,</w:t>
            </w:r>
          </w:p>
          <w:p w:rsidR="00596702" w:rsidRPr="002612F0" w:rsidRDefault="00596702" w:rsidP="00072CA0">
            <w:pPr>
              <w:spacing w:line="276" w:lineRule="auto"/>
              <w:ind w:firstLine="709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Верхне-Муллинская, д. 74а</w:t>
            </w:r>
          </w:p>
          <w:p w:rsidR="00596702" w:rsidRPr="002612F0" w:rsidRDefault="00596702" w:rsidP="001F5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2C774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чт. </w:t>
            </w:r>
          </w:p>
          <w:p w:rsidR="00596702" w:rsidRPr="002612F0" w:rsidRDefault="00596702" w:rsidP="002C774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08:00 до 17:00, </w:t>
            </w:r>
          </w:p>
          <w:p w:rsidR="002612F0" w:rsidRDefault="00596702" w:rsidP="002612F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пт.</w:t>
            </w:r>
            <w:r w:rsidR="002612F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596702" w:rsidRPr="002612F0" w:rsidRDefault="00596702" w:rsidP="002612F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08:00 до 16:00, </w:t>
            </w:r>
          </w:p>
          <w:p w:rsidR="00596702" w:rsidRPr="002612F0" w:rsidRDefault="00596702" w:rsidP="002C774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596702" w:rsidP="002C774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13:00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п. Новые Ляды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поселка Новые Ляды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Новикова Елена Васильевна, тел. 295-85-82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(главный специалист по вопросам градостроительства, земельных и имущественных отношений отдела благоустройства и потребительского рынка)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Ильинский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Ильинского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Конина Наталья Васильевна, тел. 8 (342) 769-13-43</w:t>
            </w:r>
          </w:p>
          <w:p w:rsidR="00C84364" w:rsidRPr="002612F0" w:rsidRDefault="008B208F" w:rsidP="00C843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ул. Теплоуховых, 48 </w:t>
            </w:r>
          </w:p>
          <w:p w:rsidR="008B208F" w:rsidRPr="002612F0" w:rsidRDefault="008B208F" w:rsidP="00C843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(Управление земе</w:t>
            </w:r>
            <w:r w:rsidR="00C84364" w:rsidRPr="002612F0">
              <w:rPr>
                <w:rFonts w:ascii="Segoe UI" w:hAnsi="Segoe UI" w:cs="Segoe UI"/>
                <w:sz w:val="24"/>
                <w:szCs w:val="24"/>
              </w:rPr>
              <w:t>льных и имущественных отношений)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</w:t>
            </w:r>
            <w:r w:rsidR="00DA56DE" w:rsidRPr="002612F0">
              <w:rPr>
                <w:rFonts w:ascii="Segoe UI" w:hAnsi="Segoe UI" w:cs="Segoe UI"/>
                <w:sz w:val="24"/>
                <w:szCs w:val="24"/>
              </w:rPr>
              <w:t xml:space="preserve"> 9:00 до 17: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rPr>
          <w:trHeight w:val="1708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Березники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Управление имущественными и земельными отношениями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 данный момент, в связи с эпидемиологической обстановкой, консультирование осуществляется по телефонам:</w:t>
            </w:r>
          </w:p>
          <w:p w:rsidR="00DD3932" w:rsidRPr="002612F0" w:rsidRDefault="00596702" w:rsidP="00DD393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8(3424)-29-01-81, 8(3424)-29-01-82,</w:t>
            </w:r>
            <w:r w:rsidR="00DD393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  <w:r w:rsidR="00DD393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(3424)-29-01-83 </w:t>
            </w:r>
          </w:p>
          <w:p w:rsidR="00DD3932" w:rsidRPr="002612F0" w:rsidRDefault="00DD3932" w:rsidP="00DD3932">
            <w:pPr>
              <w:ind w:firstLine="709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(консультирование осуществляется специалистами Управления имущественных и земельных отношений),</w:t>
            </w:r>
          </w:p>
          <w:p w:rsidR="00596702" w:rsidRPr="002612F0" w:rsidRDefault="00596702" w:rsidP="00DD393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8(3424)-29-01-84 – осуществляется запись граждан на консультации по пакетам документов по адресу 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г. Березники, Советский проспект, 39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Верещагино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Администрация Верещагинского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709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Тел. 834 254 3 34-35,</w:t>
            </w:r>
          </w:p>
          <w:p w:rsidR="00596702" w:rsidRPr="002612F0" w:rsidRDefault="00596702" w:rsidP="00596702">
            <w:pPr>
              <w:ind w:firstLine="709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ул. Ленина, 26, каб. № 206</w:t>
            </w:r>
          </w:p>
          <w:p w:rsidR="00596702" w:rsidRPr="002612F0" w:rsidRDefault="00596702" w:rsidP="0059670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C84364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8:00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00, 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12:00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Карагай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Карагайского муниципального округа</w:t>
            </w:r>
          </w:p>
          <w:p w:rsidR="00DD3932" w:rsidRPr="002612F0" w:rsidRDefault="00DD393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Управление земельных и имущественных отношений Карагайского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Краснова Людмила Сергеевна, тел. 8 (342) 973-20-14,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ул. Калинина, 6</w:t>
            </w: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9:00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</w:t>
            </w:r>
          </w:p>
          <w:p w:rsidR="00C84364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rPr>
          <w:trHeight w:val="862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Сива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Администрация Сивинского муниципального округа</w:t>
            </w:r>
          </w:p>
          <w:p w:rsidR="001041DE" w:rsidRPr="002612F0" w:rsidRDefault="001041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</w:t>
            </w: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Отдел земельных отношений и градостроительной деятельности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Шкуров Василий Петрович,</w:t>
            </w: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тел. 83427721725</w:t>
            </w:r>
            <w:r w:rsidR="00DD3932"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,</w:t>
            </w:r>
          </w:p>
          <w:p w:rsidR="00DD3932" w:rsidRPr="002612F0" w:rsidRDefault="00DD3932" w:rsidP="00DD3932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ул. Ленина, 66</w:t>
            </w: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9:00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</w:t>
            </w:r>
          </w:p>
          <w:p w:rsidR="00C84364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Оханск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Оханского городского округа</w:t>
            </w:r>
          </w:p>
          <w:p w:rsidR="001041DE" w:rsidRPr="002612F0" w:rsidRDefault="001041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УРИ и ЖКХ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Тел. </w:t>
            </w:r>
            <w:r w:rsidR="001041DE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(34279) 3-12-91,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ул. Куйбышева, 35</w:t>
            </w: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9:00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</w:t>
            </w:r>
          </w:p>
          <w:p w:rsidR="00C84364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Очер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Управлении земельно-имущественных отношений и градостроительства администрации Очерского городского округа</w:t>
            </w:r>
          </w:p>
        </w:tc>
        <w:tc>
          <w:tcPr>
            <w:tcW w:w="6516" w:type="dxa"/>
          </w:tcPr>
          <w:p w:rsidR="00C84364" w:rsidRPr="002612F0" w:rsidRDefault="00596702" w:rsidP="00C8436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Бояршинова Оксана Сергеевна, т</w:t>
            </w: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ел. 8</w:t>
            </w:r>
            <w:r w:rsidR="00C84364"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3427835502 доб. 516, </w:t>
            </w:r>
          </w:p>
          <w:p w:rsidR="00596702" w:rsidRPr="002612F0" w:rsidRDefault="00596702" w:rsidP="002612F0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ул. Коммунистическая, 85, каб. 12</w:t>
            </w:r>
          </w:p>
        </w:tc>
        <w:tc>
          <w:tcPr>
            <w:tcW w:w="3152" w:type="dxa"/>
          </w:tcPr>
          <w:p w:rsid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9:00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00, </w:t>
            </w:r>
          </w:p>
          <w:p w:rsidR="00C84364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12:00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  <w:r w:rsidR="00596702" w:rsidRPr="002612F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702" w:rsidRPr="002612F0" w:rsidTr="002612F0">
        <w:tc>
          <w:tcPr>
            <w:tcW w:w="15452" w:type="dxa"/>
            <w:gridSpan w:val="4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На территории Большесосновского МО и Частинского МО гаражная амнистия не действует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 причине отсутствия объектов, подпадающих под ее действие</w:t>
            </w:r>
          </w:p>
        </w:tc>
      </w:tr>
      <w:tr w:rsidR="00596702" w:rsidRPr="002612F0" w:rsidTr="002612F0">
        <w:trPr>
          <w:trHeight w:val="1302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Краснокамск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Краснокамского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Эстерлейн Мария Михайловна, т</w:t>
            </w:r>
            <w:r w:rsidR="00C84364"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ел. 8-(342)-4-18-08</w:t>
            </w:r>
          </w:p>
          <w:p w:rsidR="00C84364" w:rsidRPr="002612F0" w:rsidRDefault="00C84364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(начальник отдела по распоряжению земельными участками и муниципального земельного контроля),</w:t>
            </w:r>
          </w:p>
          <w:p w:rsidR="00596702" w:rsidRPr="002612F0" w:rsidRDefault="00596702" w:rsidP="002612F0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ул. Маяковского, д.11, каб. 327</w:t>
            </w:r>
          </w:p>
        </w:tc>
        <w:tc>
          <w:tcPr>
            <w:tcW w:w="3152" w:type="dxa"/>
          </w:tcPr>
          <w:p w:rsid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Чт.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 9:00 до 16:30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 xml:space="preserve">с. Орда 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Ординского муниципального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834258 2-00-86, 834258 2-07-02,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Советская 12, 2 этаж, каб. 215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9:00 до 17: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00 </w:t>
            </w:r>
          </w:p>
        </w:tc>
      </w:tr>
      <w:tr w:rsidR="00596702" w:rsidRPr="002612F0" w:rsidTr="002612F0">
        <w:trPr>
          <w:trHeight w:val="886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Суксун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709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Тел. 834 275 3 14 39,</w:t>
            </w:r>
          </w:p>
          <w:p w:rsidR="00596702" w:rsidRPr="002612F0" w:rsidRDefault="00596702" w:rsidP="00596702">
            <w:pPr>
              <w:ind w:firstLine="709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ул. Карла Маркса, 4 каб. № 7</w:t>
            </w: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8:00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12:00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Усть-Кишерть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Кишертского муниципального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Segoe UI" w:hAnsi="Segoe UI" w:cs="Segoe UI"/>
                <w:b w:val="0"/>
              </w:rPr>
            </w:pPr>
            <w:r w:rsidRPr="002612F0">
              <w:rPr>
                <w:rStyle w:val="a6"/>
                <w:rFonts w:ascii="Segoe UI" w:hAnsi="Segoe UI" w:cs="Segoe UI"/>
                <w:b w:val="0"/>
              </w:rPr>
              <w:t xml:space="preserve">Тел: </w:t>
            </w:r>
            <w:r w:rsidRPr="002612F0">
              <w:rPr>
                <w:rFonts w:ascii="Segoe UI" w:hAnsi="Segoe UI" w:cs="Segoe UI"/>
                <w:bCs/>
              </w:rPr>
              <w:t>83425221412, 83425221410,</w:t>
            </w:r>
          </w:p>
          <w:p w:rsidR="00596702" w:rsidRPr="002612F0" w:rsidRDefault="00596702" w:rsidP="00596702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Segoe UI" w:hAnsi="Segoe UI" w:cs="Segoe UI"/>
                <w:b w:val="0"/>
              </w:rPr>
            </w:pPr>
            <w:r w:rsidRPr="002612F0">
              <w:rPr>
                <w:rStyle w:val="a6"/>
                <w:rFonts w:ascii="Segoe UI" w:hAnsi="Segoe UI" w:cs="Segoe UI"/>
                <w:b w:val="0"/>
              </w:rPr>
              <w:t>ул. Советская, д. 40</w:t>
            </w:r>
          </w:p>
          <w:p w:rsidR="00596702" w:rsidRPr="002612F0" w:rsidRDefault="00596702" w:rsidP="00596702">
            <w:pPr>
              <w:pStyle w:val="a5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2612F0">
              <w:rPr>
                <w:rStyle w:val="a6"/>
                <w:rFonts w:ascii="Segoe UI" w:hAnsi="Segoe UI" w:cs="Segoe UI"/>
                <w:b w:val="0"/>
              </w:rPr>
              <w:t>(Отдел земельно-имущественных отношений и градостроительной деятельности администрации Кишертского муниципального округа Пермского края)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Пн., вт., ср., пт. </w:t>
            </w:r>
          </w:p>
          <w:p w:rsidR="002612F0" w:rsidRDefault="00DA56DE" w:rsidP="00596702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>с 09:</w:t>
            </w:r>
            <w:r w:rsidR="00596702"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>00 до</w:t>
            </w: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 17:</w:t>
            </w:r>
            <w:r w:rsidR="00596702"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 с 13:00 до 14:</w:t>
            </w:r>
            <w:r w:rsidR="00596702" w:rsidRPr="002612F0">
              <w:rPr>
                <w:rFonts w:ascii="Segoe UI" w:eastAsia="Times New Roman" w:hAnsi="Segoe UI" w:cs="Segoe UI"/>
                <w:bCs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Березовка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Березовского муниципального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Тел. </w:t>
            </w:r>
            <w:r w:rsidR="00060874"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8 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(34251) 3-15-32,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ул. Ленина, д. 33, кабинет № 14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(Управление по имуществу и градостроительной деятельности администрации Березовского муниципального округа)   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Пн.- чт., 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8:30 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12, </w:t>
            </w:r>
          </w:p>
          <w:p w:rsidR="002612F0" w:rsidRDefault="00596702" w:rsidP="00DA56D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DA56DE" w:rsidP="00DA56D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8:30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12:30 до 14: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00 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г. Нытва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Нытвенского муниципального района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Кудина Надежда Евгеньевна, 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Быстрова Светлана Анатольевна,</w:t>
            </w:r>
          </w:p>
          <w:p w:rsidR="00060874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тел. 8(34272)32022</w:t>
            </w:r>
          </w:p>
          <w:p w:rsidR="00060874" w:rsidRPr="002612F0" w:rsidRDefault="00060874" w:rsidP="0006087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(специалисты Управления имущества)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ул. К. Либкнехта, 2а, каб.3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Пн.- чт.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8:00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00, </w:t>
            </w:r>
          </w:p>
          <w:p w:rsidR="002612F0" w:rsidRDefault="00DA56DE" w:rsidP="00DA56D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DA56DE" w:rsidP="00DA56DE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8:00 до 16: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00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</w:rPr>
              <w:t>с 12:00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Кудымкар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города Кудымкара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Тел. 8(34260)4-10-86,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Лихачева, д.54, 2 этаж, каб. № 201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Вт., ср., чт.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9:00 до 18: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Лысьва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Лысьвенского муниципального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Тел. 8 34 249 25791,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г. Лысьва, ул.Мира,26, каб.312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Пн., вт., чт. 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9: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00 до 16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12:30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15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Александровск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Александровского муниципального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Тел. 8 34 274 36676,</w:t>
            </w:r>
          </w:p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ул. Ленина, 20а, каб. №13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8: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00 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00,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12: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00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00 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 xml:space="preserve">г. Губаха 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Администрация Губахинского городского округа</w:t>
            </w:r>
          </w:p>
          <w:p w:rsidR="001041DE" w:rsidRPr="002612F0" w:rsidRDefault="001041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(МКУ «Центр земельных отношений»)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Тел. 8 34 248 4-87-87, 4-87-86, 4-06-86,</w:t>
            </w:r>
          </w:p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ул. Суворова, 5, этаж-2, </w:t>
            </w:r>
          </w:p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Вт. - чт. </w:t>
            </w:r>
          </w:p>
          <w:p w:rsidR="002612F0" w:rsidRDefault="00DA56DE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9:00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12:30 до 13: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30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Кизел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Администрация Кизеловского городского поселения</w:t>
            </w:r>
          </w:p>
          <w:p w:rsidR="001041DE" w:rsidRPr="002612F0" w:rsidRDefault="001041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(МКУ "Кадастровая палата")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Тел. 8 34 255 4-46-42, 4-46-4,</w:t>
            </w:r>
          </w:p>
          <w:p w:rsidR="00596702" w:rsidRPr="002612F0" w:rsidRDefault="00596702" w:rsidP="00596702">
            <w:pPr>
              <w:suppressAutoHyphens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ул. Луначарского, 19, оф.407,412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Пн. – пт.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с 8:00 до 17:</w:t>
            </w:r>
            <w:r w:rsidR="00596702"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Оса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Администрация Осинского городского округа</w:t>
            </w:r>
          </w:p>
          <w:p w:rsidR="00060874" w:rsidRPr="002612F0" w:rsidRDefault="00060874" w:rsidP="0006087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(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Отдел земельных отношений управления развития экономики, имущественных и земельных отношений</w:t>
            </w:r>
            <w:r w:rsidRPr="002612F0">
              <w:rPr>
                <w:rFonts w:ascii="Segoe UI" w:eastAsia="Times New Roman" w:hAnsi="Segoe UI" w:cs="Segoe U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34 291 4 30 81, 8 34 291 4 33 90,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Ленина, 25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г. Чайковский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Чайковского городского округа</w:t>
            </w:r>
          </w:p>
          <w:p w:rsidR="00060874" w:rsidRPr="002612F0" w:rsidRDefault="00060874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516" w:type="dxa"/>
          </w:tcPr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На данный момент, в связи с эпидемиологической обстановкой, консультирование осуществляется по телефонам: 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8 34 241 4 40 06 (консультирование осуществляется специалистами Комитета по управлению имуществом Чайковского городского округа) осуществляется запись граждан на консультации по пакетам документов по адресу   г. Чайковский, Ленина, 67/1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Барда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Бардымского муниципального округа</w:t>
            </w:r>
          </w:p>
          <w:p w:rsidR="00060874" w:rsidRPr="002612F0" w:rsidRDefault="00060874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(Управление по земельно-имущественным вопросам)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34 292 2 20 23,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Советская, 14, каб. № 9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Елово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Еловского сельского поселения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(Комитет имущественных отношений)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Тел. 8 34 296 3 02 09,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Ленина, 34, каб. № 3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Соликамск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Соликамского городского округа</w:t>
            </w: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(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Управление имущественных отношений</w:t>
            </w: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34 253 7 59 23, 8 34 253 7 50 60, 8 34 253 7 59 40,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ул.20-летия Победы, д.173а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Чердынь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Чердынского городского округа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(Комитет имущественных отношений)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Тел. 8 34 240 2 84 53, 8 34 240 2 93 94,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Соборная, д.20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Красновишерск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Красновишерского городского округа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(Отдел земельно-лесных отношений)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34 243 3 03 17, 8 34 243 3 03 44,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ул. Дзержинского, д.6а 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в связи с эпидемиологической обстановкой конкретные приемные дни во всех ГО не установлены, о 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lastRenderedPageBreak/>
              <w:t>времени приема необходимо предварительно уточнять по указанным телефонам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г. Чернушка 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Администарция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Чернушинского городского округа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(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Управление имущественных отношений</w:t>
            </w: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Агапова Екатерина Андреевна,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Ефремова Наталья Викторовна,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Юбилейная, д. 21, каб. 13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Пн., вт., чт., пт.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 до 17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</w:t>
            </w:r>
            <w:r w:rsidR="00DA56DE" w:rsidRPr="002612F0">
              <w:rPr>
                <w:rFonts w:ascii="Segoe UI" w:hAnsi="Segoe UI" w:cs="Segoe UI"/>
                <w:sz w:val="24"/>
                <w:szCs w:val="24"/>
              </w:rPr>
              <w:t>:00 – 13: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 xml:space="preserve">п. Октбярьский 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Октябрьского городского округа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(Комитет земельно-имущественных отношений и градостроительной деятельности)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34 266 2-25-41,</w:t>
            </w:r>
          </w:p>
          <w:p w:rsidR="00596702" w:rsidRPr="002612F0" w:rsidRDefault="00596702" w:rsidP="005967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Трактовая, 41, каб.205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Пн., ср., пт. </w:t>
            </w:r>
          </w:p>
          <w:p w:rsidR="00596702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8:00 до 17:00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Куеда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Куединского муниципального округа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(Управление имущественных отношений)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Привалова Ольга Викторовна,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Гагарина, д.25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Пн., вт., чт., пт.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36 до 17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00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DA56D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– 14: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Чусовой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Управление имущ</w:t>
            </w:r>
            <w:r w:rsidR="001E4AEE" w:rsidRPr="002612F0">
              <w:rPr>
                <w:rFonts w:ascii="Segoe UI" w:hAnsi="Segoe UI" w:cs="Segoe UI"/>
                <w:sz w:val="24"/>
                <w:szCs w:val="24"/>
              </w:rPr>
              <w:t>ественных и земельных отношений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 администрации Чусовского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8(34256)4-34-19, 3-31-05,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50 лет ВЛКСМ, д.2, 3 этаж, каб. №314</w:t>
            </w:r>
          </w:p>
        </w:tc>
        <w:tc>
          <w:tcPr>
            <w:tcW w:w="3152" w:type="dxa"/>
          </w:tcPr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В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т., чт.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 до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 17: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– 13: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00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(по предварительной записи)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Горнозаводск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Администрация Горнозаводского городского округа </w:t>
            </w:r>
          </w:p>
          <w:p w:rsidR="001E4AEE" w:rsidRPr="002612F0" w:rsidRDefault="001E4AEE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lastRenderedPageBreak/>
              <w:t>(Управление имущественных и земельных отношений)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lastRenderedPageBreak/>
              <w:t>Тел. 8(34269)4-27-75,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Мира,15, каб. №1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чт. 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8:30 до 17: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30,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6E2EF5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8:30 до 16:</w:t>
            </w:r>
            <w:r w:rsidR="002612F0">
              <w:rPr>
                <w:rFonts w:ascii="Segoe UI" w:hAnsi="Segoe UI" w:cs="Segoe UI"/>
                <w:sz w:val="24"/>
                <w:szCs w:val="24"/>
              </w:rPr>
              <w:t>30,</w:t>
            </w:r>
            <w:bookmarkStart w:id="0" w:name="_GoBack"/>
            <w:bookmarkEnd w:id="0"/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lastRenderedPageBreak/>
              <w:t>перерыв: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13: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45</w:t>
            </w:r>
          </w:p>
        </w:tc>
      </w:tr>
      <w:tr w:rsidR="00596702" w:rsidRPr="002612F0" w:rsidTr="002612F0"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г. Гремячинск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Гремячинского городского округа - Отделом градостроительства, земельных и имущественных отношений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8(34250)2-14-80,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Ленина, д.164 А, каб. №407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чт. 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8:30 до 17: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30,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пт.</w:t>
            </w:r>
            <w:r w:rsidR="006E2EF5" w:rsidRPr="002612F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596702" w:rsidRPr="002612F0" w:rsidRDefault="006E2EF5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8:30 до 16: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30,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12: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>48</w:t>
            </w:r>
          </w:p>
        </w:tc>
      </w:tr>
      <w:tr w:rsidR="00596702" w:rsidRPr="002612F0" w:rsidTr="002612F0">
        <w:trPr>
          <w:trHeight w:val="330"/>
        </w:trPr>
        <w:tc>
          <w:tcPr>
            <w:tcW w:w="2411" w:type="dxa"/>
            <w:vMerge w:val="restart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г. Добрянка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МКУ «Добрянский городской информационный центр»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8(34265)2-54-40,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8-е Марта, д. 13, 2 этаж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rPr>
          <w:trHeight w:val="210"/>
        </w:trPr>
        <w:tc>
          <w:tcPr>
            <w:tcW w:w="2411" w:type="dxa"/>
            <w:vMerge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8(34265)-2-43-82, 2-11-48,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Советская, д. 14, каб. 204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rPr>
          <w:trHeight w:val="27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р.п. Полазна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Полазенского городского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8(34265)7-55-51,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Дружбы, д. 4а, каб. 5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96702" w:rsidRPr="002612F0" w:rsidTr="002612F0">
        <w:trPr>
          <w:trHeight w:val="49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Бершеть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Бершетского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8(342)297-38-32,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Школьная, д. 9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чт.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08:30 до 17:00,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08:30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перерыв: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 с 13:00 до 14:00</w:t>
            </w:r>
          </w:p>
        </w:tc>
      </w:tr>
      <w:tr w:rsidR="00596702" w:rsidRPr="002612F0" w:rsidTr="002612F0">
        <w:trPr>
          <w:trHeight w:val="37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Гамово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Администрации Гамовского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8(342)299-93-55,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50 лет Октября, д. 31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Пн., чт.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9:00 до 16:00</w:t>
            </w:r>
          </w:p>
        </w:tc>
      </w:tr>
      <w:tr w:rsidR="00596702" w:rsidRPr="002612F0" w:rsidTr="002612F0">
        <w:trPr>
          <w:trHeight w:val="27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Ферма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Двуреченского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8(342)230-96-85,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Строителей, д.2Б</w:t>
            </w:r>
          </w:p>
        </w:tc>
        <w:tc>
          <w:tcPr>
            <w:tcW w:w="3152" w:type="dxa"/>
          </w:tcPr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9:00 до 16:00</w:t>
            </w:r>
          </w:p>
        </w:tc>
      </w:tr>
      <w:tr w:rsidR="00596702" w:rsidRPr="002612F0" w:rsidTr="002612F0">
        <w:trPr>
          <w:trHeight w:val="1531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д. Горшки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Заболотского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8(342)295-13-00,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Школьная, д. 2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Пн., ср.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09:00 до 16:00,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09:00 до 12:00,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12:48</w:t>
            </w:r>
          </w:p>
        </w:tc>
      </w:tr>
      <w:tr w:rsidR="00596702" w:rsidRPr="002612F0" w:rsidTr="002612F0">
        <w:trPr>
          <w:trHeight w:val="37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д. Кондратово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Кондратовского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8(342)214-29-06,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Садовое Кольцо, д. Г4</w:t>
            </w:r>
          </w:p>
          <w:p w:rsidR="00596702" w:rsidRPr="002612F0" w:rsidRDefault="00596702" w:rsidP="00596702">
            <w:pPr>
              <w:ind w:firstLine="709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пт.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08:00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12:48</w:t>
            </w:r>
          </w:p>
        </w:tc>
      </w:tr>
      <w:tr w:rsidR="00596702" w:rsidRPr="002612F0" w:rsidTr="002612F0">
        <w:trPr>
          <w:trHeight w:val="42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Кукуштан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Кукуштанского сельского поселений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8(342)293-75-32,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Чапаева, д.70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пт.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8:00 до 16:00,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12:48</w:t>
            </w:r>
          </w:p>
        </w:tc>
      </w:tr>
      <w:tr w:rsidR="00596702" w:rsidRPr="002612F0" w:rsidTr="002612F0">
        <w:trPr>
          <w:trHeight w:val="33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 xml:space="preserve">с. Култаево 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Култаевского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8(342)294-85-91,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Р. Кашина, д. 87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Пн., вт., чт.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8:00 до 12:00</w:t>
            </w:r>
          </w:p>
        </w:tc>
      </w:tr>
      <w:tr w:rsidR="00596702" w:rsidRPr="002612F0" w:rsidTr="002612F0">
        <w:trPr>
          <w:trHeight w:val="30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Лобаново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Лобановского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8(342)254-35-81 8(342)254-35-82,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Культуры, 2/1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чт.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09:00 до 17:00,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пт.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09:00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13:00</w:t>
            </w:r>
          </w:p>
        </w:tc>
      </w:tr>
      <w:tr w:rsidR="00596702" w:rsidRPr="002612F0" w:rsidTr="002612F0">
        <w:trPr>
          <w:trHeight w:val="1313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Нижний Пальник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Пальниковского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8(342)293-74-74,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Советская, д. 3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– пт. </w:t>
            </w:r>
          </w:p>
          <w:p w:rsid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08:00 до 16:00,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 с 12:00 до 13:00</w:t>
            </w:r>
          </w:p>
        </w:tc>
      </w:tr>
      <w:tr w:rsidR="00596702" w:rsidRPr="002612F0" w:rsidTr="002612F0">
        <w:trPr>
          <w:trHeight w:val="36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Платошино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Платошинского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8(342)293-79-12,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Школьная, д. 40</w:t>
            </w:r>
          </w:p>
          <w:p w:rsidR="00596702" w:rsidRPr="002612F0" w:rsidRDefault="00596702" w:rsidP="0059670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09:30 до 17:00,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вт. – пт.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08:00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12:00.до 13:00</w:t>
            </w:r>
          </w:p>
        </w:tc>
      </w:tr>
      <w:tr w:rsidR="00596702" w:rsidRPr="002612F0" w:rsidTr="002612F0">
        <w:trPr>
          <w:trHeight w:val="345"/>
        </w:trPr>
        <w:tc>
          <w:tcPr>
            <w:tcW w:w="2411" w:type="dxa"/>
          </w:tcPr>
          <w:p w:rsidR="00DD3932" w:rsidRPr="002612F0" w:rsidRDefault="00DD393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Савинское с/п,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д. Песьянка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Савинского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8(342)297-95-46,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Мелиораторов, д. 9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596702" w:rsidRPr="002612F0" w:rsidRDefault="00596702" w:rsidP="00596702">
            <w:pPr>
              <w:ind w:firstLine="70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Пн.</w:t>
            </w:r>
            <w:r w:rsidR="00DD3932" w:rsidRPr="002612F0">
              <w:rPr>
                <w:rFonts w:ascii="Segoe UI" w:hAnsi="Segoe UI" w:cs="Segoe UI"/>
                <w:sz w:val="24"/>
                <w:szCs w:val="24"/>
              </w:rPr>
              <w:t>, ср.</w:t>
            </w:r>
          </w:p>
          <w:p w:rsidR="00596702" w:rsidRPr="002612F0" w:rsidRDefault="006E2EF5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8:</w:t>
            </w:r>
            <w:r w:rsidR="00DD3932" w:rsidRPr="002612F0">
              <w:rPr>
                <w:rFonts w:ascii="Segoe UI" w:hAnsi="Segoe UI" w:cs="Segoe UI"/>
                <w:sz w:val="24"/>
                <w:szCs w:val="24"/>
              </w:rPr>
              <w:t>30 до</w:t>
            </w:r>
            <w:r w:rsidR="00596702" w:rsidRPr="002612F0">
              <w:rPr>
                <w:rFonts w:ascii="Segoe UI" w:hAnsi="Segoe UI" w:cs="Segoe UI"/>
                <w:sz w:val="24"/>
                <w:szCs w:val="24"/>
              </w:rPr>
              <w:t xml:space="preserve"> 16:30,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пт.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8:30 до 15:00,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</w:t>
            </w:r>
            <w:r w:rsidR="006E2EF5" w:rsidRPr="002612F0">
              <w:rPr>
                <w:rFonts w:ascii="Segoe UI" w:hAnsi="Segoe UI" w:cs="Segoe UI"/>
                <w:sz w:val="24"/>
                <w:szCs w:val="24"/>
              </w:rPr>
              <w:t>12:</w:t>
            </w:r>
            <w:r w:rsidRPr="002612F0">
              <w:rPr>
                <w:rFonts w:ascii="Segoe UI" w:hAnsi="Segoe UI" w:cs="Segoe UI"/>
                <w:sz w:val="24"/>
                <w:szCs w:val="24"/>
              </w:rPr>
              <w:t>00 до 13:00</w:t>
            </w:r>
          </w:p>
        </w:tc>
      </w:tr>
      <w:tr w:rsidR="00596702" w:rsidRPr="002612F0" w:rsidTr="002612F0">
        <w:trPr>
          <w:trHeight w:val="37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Сылва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Сылвенского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8(342)296-74-30,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Большевистская д. 41</w:t>
            </w:r>
          </w:p>
          <w:p w:rsidR="00596702" w:rsidRPr="002612F0" w:rsidRDefault="00596702" w:rsidP="00DD393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Пн.</w:t>
            </w:r>
            <w:r w:rsidR="00DD3932" w:rsidRPr="002612F0">
              <w:rPr>
                <w:rFonts w:ascii="Segoe UI" w:hAnsi="Segoe UI" w:cs="Segoe UI"/>
                <w:sz w:val="24"/>
                <w:szCs w:val="24"/>
              </w:rPr>
              <w:t>, ср.</w:t>
            </w:r>
          </w:p>
          <w:p w:rsidR="00596702" w:rsidRPr="002612F0" w:rsidRDefault="00596702" w:rsidP="00DD393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8:00 до 12:00, </w:t>
            </w:r>
          </w:p>
        </w:tc>
      </w:tr>
      <w:tr w:rsidR="00596702" w:rsidRPr="002612F0" w:rsidTr="002612F0">
        <w:trPr>
          <w:trHeight w:val="37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Устъ-Качка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Устъ-Качкинского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(342)295-31-62,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Победы, д. 12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Пн.</w:t>
            </w:r>
            <w:r w:rsidR="00DD3932" w:rsidRPr="002612F0">
              <w:rPr>
                <w:rFonts w:ascii="Segoe UI" w:hAnsi="Segoe UI" w:cs="Segoe UI"/>
                <w:sz w:val="24"/>
                <w:szCs w:val="24"/>
              </w:rPr>
              <w:t>, ср.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8:00 до 16:15,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</w:t>
            </w:r>
            <w:r w:rsidR="006E2EF5" w:rsidRPr="002612F0">
              <w:rPr>
                <w:rFonts w:ascii="Segoe UI" w:hAnsi="Segoe UI" w:cs="Segoe UI"/>
                <w:sz w:val="24"/>
                <w:szCs w:val="24"/>
              </w:rPr>
              <w:t xml:space="preserve">т. </w:t>
            </w:r>
          </w:p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8:00 до 16:00,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13:00</w:t>
            </w:r>
          </w:p>
        </w:tc>
      </w:tr>
      <w:tr w:rsidR="00596702" w:rsidRPr="002612F0" w:rsidTr="002612F0">
        <w:trPr>
          <w:trHeight w:val="124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с. Фролы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 (342)299-81-41,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Центральная, д. 4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 - ср.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09:00 до 17:00,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13:00</w:t>
            </w:r>
          </w:p>
        </w:tc>
      </w:tr>
      <w:tr w:rsidR="00596702" w:rsidRPr="002612F0" w:rsidTr="002612F0">
        <w:trPr>
          <w:trHeight w:val="555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Юг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Юговского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8(342)297-80-80,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Ленина, д. 103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</w:t>
            </w:r>
            <w:r w:rsidR="006E2EF5" w:rsidRPr="002612F0">
              <w:rPr>
                <w:rFonts w:ascii="Segoe UI" w:hAnsi="Segoe UI" w:cs="Segoe UI"/>
                <w:sz w:val="24"/>
                <w:szCs w:val="24"/>
              </w:rPr>
              <w:t xml:space="preserve">н.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09:00 до 17:00,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ср., пт.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09:00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14:00</w:t>
            </w:r>
          </w:p>
        </w:tc>
      </w:tr>
      <w:tr w:rsidR="00596702" w:rsidRPr="002612F0" w:rsidTr="002612F0">
        <w:trPr>
          <w:trHeight w:val="72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t>п. Юго-Камский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Юго-Камского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Тел. 8(342)295-52-32,</w:t>
            </w:r>
          </w:p>
          <w:p w:rsidR="00596702" w:rsidRPr="002612F0" w:rsidRDefault="00596702" w:rsidP="00596702">
            <w:pPr>
              <w:ind w:firstLine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Советская, д, 114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52" w:type="dxa"/>
          </w:tcPr>
          <w:p w:rsid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</w:t>
            </w:r>
            <w:r w:rsidR="006E2EF5" w:rsidRPr="002612F0">
              <w:rPr>
                <w:rFonts w:ascii="Segoe UI" w:hAnsi="Segoe UI" w:cs="Segoe UI"/>
                <w:sz w:val="24"/>
                <w:szCs w:val="24"/>
              </w:rPr>
              <w:t xml:space="preserve">н. </w:t>
            </w:r>
          </w:p>
          <w:p w:rsidR="00596702" w:rsidRPr="002612F0" w:rsidRDefault="00596702" w:rsidP="006E2EF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 08:00 до 17:00,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ср., пт.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08:00 до 16:00,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12:00 до 13:00</w:t>
            </w:r>
          </w:p>
        </w:tc>
      </w:tr>
      <w:tr w:rsidR="00596702" w:rsidRPr="002612F0" w:rsidTr="002612F0">
        <w:trPr>
          <w:trHeight w:val="540"/>
        </w:trPr>
        <w:tc>
          <w:tcPr>
            <w:tcW w:w="2411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д. Скобелевка</w:t>
            </w:r>
          </w:p>
        </w:tc>
        <w:tc>
          <w:tcPr>
            <w:tcW w:w="3373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Администрация Хохловского сельского поселения</w:t>
            </w:r>
          </w:p>
        </w:tc>
        <w:tc>
          <w:tcPr>
            <w:tcW w:w="6516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Тел. 8(342)274-77-10,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ул. Хохловская, д, 6</w:t>
            </w:r>
          </w:p>
        </w:tc>
        <w:tc>
          <w:tcPr>
            <w:tcW w:w="3152" w:type="dxa"/>
          </w:tcPr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 xml:space="preserve">Пн., ср. 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09:00 до 17:00,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перерыв:</w:t>
            </w:r>
          </w:p>
          <w:p w:rsidR="00596702" w:rsidRPr="002612F0" w:rsidRDefault="00596702" w:rsidP="005967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12F0">
              <w:rPr>
                <w:rFonts w:ascii="Segoe UI" w:hAnsi="Segoe UI" w:cs="Segoe UI"/>
                <w:sz w:val="24"/>
                <w:szCs w:val="24"/>
              </w:rPr>
              <w:t>с 13:00 до 14:00</w:t>
            </w:r>
          </w:p>
        </w:tc>
      </w:tr>
    </w:tbl>
    <w:p w:rsidR="002C7746" w:rsidRPr="002612F0" w:rsidRDefault="002C7746" w:rsidP="006E2EF5">
      <w:pPr>
        <w:rPr>
          <w:rFonts w:ascii="Segoe UI" w:hAnsi="Segoe UI" w:cs="Segoe UI"/>
          <w:sz w:val="24"/>
          <w:szCs w:val="24"/>
        </w:rPr>
      </w:pPr>
    </w:p>
    <w:sectPr w:rsidR="002C7746" w:rsidRPr="002612F0" w:rsidSect="002612F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0A" w:rsidRDefault="004F520A" w:rsidP="006E2EF5">
      <w:pPr>
        <w:spacing w:after="0" w:line="240" w:lineRule="auto"/>
      </w:pPr>
      <w:r>
        <w:separator/>
      </w:r>
    </w:p>
  </w:endnote>
  <w:endnote w:type="continuationSeparator" w:id="0">
    <w:p w:rsidR="004F520A" w:rsidRDefault="004F520A" w:rsidP="006E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0A" w:rsidRDefault="004F520A" w:rsidP="006E2EF5">
      <w:pPr>
        <w:spacing w:after="0" w:line="240" w:lineRule="auto"/>
      </w:pPr>
      <w:r>
        <w:separator/>
      </w:r>
    </w:p>
  </w:footnote>
  <w:footnote w:type="continuationSeparator" w:id="0">
    <w:p w:rsidR="004F520A" w:rsidRDefault="004F520A" w:rsidP="006E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1F4"/>
    <w:multiLevelType w:val="hybridMultilevel"/>
    <w:tmpl w:val="6D4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6"/>
    <w:rsid w:val="000011F2"/>
    <w:rsid w:val="000437C3"/>
    <w:rsid w:val="00060874"/>
    <w:rsid w:val="00065CD8"/>
    <w:rsid w:val="00072CA0"/>
    <w:rsid w:val="000B7CA8"/>
    <w:rsid w:val="0010360B"/>
    <w:rsid w:val="001041DE"/>
    <w:rsid w:val="001A0291"/>
    <w:rsid w:val="001E4AEE"/>
    <w:rsid w:val="001E5497"/>
    <w:rsid w:val="001F55B3"/>
    <w:rsid w:val="00207BB1"/>
    <w:rsid w:val="002612F0"/>
    <w:rsid w:val="002C7746"/>
    <w:rsid w:val="002D5166"/>
    <w:rsid w:val="00302201"/>
    <w:rsid w:val="00320EA3"/>
    <w:rsid w:val="0036174D"/>
    <w:rsid w:val="00373C9F"/>
    <w:rsid w:val="00374E24"/>
    <w:rsid w:val="00425714"/>
    <w:rsid w:val="004867D9"/>
    <w:rsid w:val="004E6EFA"/>
    <w:rsid w:val="004F520A"/>
    <w:rsid w:val="00515DC3"/>
    <w:rsid w:val="00596702"/>
    <w:rsid w:val="00631347"/>
    <w:rsid w:val="00652EB6"/>
    <w:rsid w:val="006E2EF5"/>
    <w:rsid w:val="00742458"/>
    <w:rsid w:val="0076175C"/>
    <w:rsid w:val="007E2B53"/>
    <w:rsid w:val="0081065C"/>
    <w:rsid w:val="008B208F"/>
    <w:rsid w:val="00A12F66"/>
    <w:rsid w:val="00A14036"/>
    <w:rsid w:val="00A20A6B"/>
    <w:rsid w:val="00A429BD"/>
    <w:rsid w:val="00A53B8A"/>
    <w:rsid w:val="00A904BE"/>
    <w:rsid w:val="00AA53FF"/>
    <w:rsid w:val="00B90793"/>
    <w:rsid w:val="00C84364"/>
    <w:rsid w:val="00C94220"/>
    <w:rsid w:val="00D27FC3"/>
    <w:rsid w:val="00DA56DE"/>
    <w:rsid w:val="00DC0248"/>
    <w:rsid w:val="00DD3932"/>
    <w:rsid w:val="00E567A3"/>
    <w:rsid w:val="00F32624"/>
    <w:rsid w:val="00F47E42"/>
    <w:rsid w:val="00F954E0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51E1"/>
  <w15:chartTrackingRefBased/>
  <w15:docId w15:val="{1313EAC0-4C87-4F1F-82FC-1F33306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5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11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011F2"/>
    <w:rPr>
      <w:b/>
      <w:bCs/>
    </w:rPr>
  </w:style>
  <w:style w:type="character" w:styleId="a7">
    <w:name w:val="Hyperlink"/>
    <w:basedOn w:val="a0"/>
    <w:uiPriority w:val="99"/>
    <w:semiHidden/>
    <w:unhideWhenUsed/>
    <w:rsid w:val="00373C9F"/>
    <w:rPr>
      <w:color w:val="0000FF"/>
      <w:u w:val="single"/>
    </w:rPr>
  </w:style>
  <w:style w:type="paragraph" w:customStyle="1" w:styleId="21">
    <w:name w:val="Основной текст 21"/>
    <w:basedOn w:val="a"/>
    <w:rsid w:val="00373C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6E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EF5"/>
  </w:style>
  <w:style w:type="paragraph" w:styleId="aa">
    <w:name w:val="footer"/>
    <w:basedOn w:val="a"/>
    <w:link w:val="ab"/>
    <w:uiPriority w:val="99"/>
    <w:unhideWhenUsed/>
    <w:rsid w:val="006E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Ждановских Елена Евгеньевна</dc:creator>
  <cp:keywords/>
  <dc:description/>
  <cp:lastModifiedBy>Ждановских Елена Евгеньевна</cp:lastModifiedBy>
  <cp:revision>11</cp:revision>
  <dcterms:created xsi:type="dcterms:W3CDTF">2021-09-17T09:22:00Z</dcterms:created>
  <dcterms:modified xsi:type="dcterms:W3CDTF">2021-09-21T12:25:00Z</dcterms:modified>
</cp:coreProperties>
</file>