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1"/>
        <w:gridCol w:w="6636"/>
      </w:tblGrid>
      <w:tr w:rsidR="00926FCA" w:rsidTr="00AA0D03">
        <w:tc>
          <w:tcPr>
            <w:tcW w:w="3321" w:type="dxa"/>
          </w:tcPr>
          <w:p w:rsidR="00926FCA" w:rsidRDefault="00926FCA" w:rsidP="004977E2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6636" w:type="dxa"/>
          </w:tcPr>
          <w:p w:rsidR="00926FCA" w:rsidRDefault="00616057" w:rsidP="00616057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Приложение 2</w:t>
            </w:r>
            <w:bookmarkStart w:id="0" w:name="_GoBack"/>
            <w:bookmarkEnd w:id="0"/>
          </w:p>
        </w:tc>
      </w:tr>
    </w:tbl>
    <w:p w:rsidR="00926FCA" w:rsidRDefault="00926FCA" w:rsidP="00926FC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eastAsia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1971675" cy="1006999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06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6FCA">
        <w:rPr>
          <w:rFonts w:eastAsia="Times New Roman" w:cs="Times New Roman"/>
          <w:b/>
          <w:sz w:val="28"/>
        </w:rPr>
        <w:tab/>
      </w:r>
      <w:r>
        <w:rPr>
          <w:noProof/>
        </w:rPr>
        <w:drawing>
          <wp:inline distT="0" distB="0" distL="0" distR="0">
            <wp:extent cx="4133850" cy="1026202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470" cy="1032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620" w:rsidRDefault="00722620" w:rsidP="0072262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eastAsia="Times New Roman" w:cs="Times New Roman"/>
          <w:b/>
          <w:sz w:val="28"/>
        </w:rPr>
      </w:pPr>
      <w:r>
        <w:rPr>
          <w:rFonts w:eastAsia="Times New Roman" w:cs="Times New Roman"/>
          <w:b/>
          <w:sz w:val="28"/>
        </w:rPr>
        <w:t xml:space="preserve">Уважаемые </w:t>
      </w:r>
      <w:r w:rsidR="00926FCA" w:rsidRPr="00926FCA">
        <w:rPr>
          <w:rFonts w:eastAsia="Times New Roman" w:cs="Times New Roman"/>
          <w:b/>
          <w:sz w:val="28"/>
        </w:rPr>
        <w:t>профессиональны</w:t>
      </w:r>
      <w:r>
        <w:rPr>
          <w:rFonts w:eastAsia="Times New Roman" w:cs="Times New Roman"/>
          <w:b/>
          <w:sz w:val="28"/>
        </w:rPr>
        <w:t>е</w:t>
      </w:r>
      <w:r w:rsidR="00926FCA" w:rsidRPr="00926FCA">
        <w:rPr>
          <w:rFonts w:eastAsia="Times New Roman" w:cs="Times New Roman"/>
          <w:b/>
          <w:sz w:val="28"/>
        </w:rPr>
        <w:t xml:space="preserve"> участник</w:t>
      </w:r>
      <w:r>
        <w:rPr>
          <w:rFonts w:eastAsia="Times New Roman" w:cs="Times New Roman"/>
          <w:b/>
          <w:sz w:val="28"/>
        </w:rPr>
        <w:t>и</w:t>
      </w:r>
      <w:r w:rsidR="00926FCA" w:rsidRPr="00926FCA">
        <w:rPr>
          <w:rFonts w:eastAsia="Times New Roman" w:cs="Times New Roman"/>
          <w:b/>
          <w:sz w:val="28"/>
        </w:rPr>
        <w:t xml:space="preserve"> рынка недвижимости, </w:t>
      </w:r>
    </w:p>
    <w:p w:rsidR="00E37CF6" w:rsidRDefault="00926FCA" w:rsidP="0072262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eastAsia="Times New Roman" w:cs="Times New Roman"/>
          <w:b/>
          <w:sz w:val="28"/>
        </w:rPr>
      </w:pPr>
      <w:r w:rsidRPr="00926FCA">
        <w:rPr>
          <w:rFonts w:eastAsia="Times New Roman" w:cs="Times New Roman"/>
          <w:b/>
          <w:sz w:val="28"/>
        </w:rPr>
        <w:t>представител</w:t>
      </w:r>
      <w:r w:rsidR="00722620">
        <w:rPr>
          <w:rFonts w:eastAsia="Times New Roman" w:cs="Times New Roman"/>
          <w:b/>
          <w:sz w:val="28"/>
        </w:rPr>
        <w:t xml:space="preserve">и </w:t>
      </w:r>
      <w:r w:rsidR="006F087C">
        <w:rPr>
          <w:rFonts w:eastAsia="Times New Roman" w:cs="Times New Roman"/>
          <w:b/>
          <w:sz w:val="28"/>
        </w:rPr>
        <w:t>бизнеса</w:t>
      </w:r>
      <w:r w:rsidR="00E37CF6">
        <w:rPr>
          <w:rFonts w:eastAsia="Times New Roman" w:cs="Times New Roman"/>
          <w:b/>
          <w:sz w:val="28"/>
        </w:rPr>
        <w:t>, кадастровые инженеры, работники органов и организаций</w:t>
      </w:r>
    </w:p>
    <w:p w:rsidR="00E37CF6" w:rsidRDefault="00E37CF6" w:rsidP="00E37CF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eastAsia="Times New Roman" w:cs="Times New Roman"/>
          <w:b/>
          <w:sz w:val="28"/>
        </w:rPr>
      </w:pPr>
      <w:r>
        <w:rPr>
          <w:rFonts w:eastAsia="Times New Roman" w:cs="Times New Roman"/>
          <w:b/>
          <w:sz w:val="28"/>
        </w:rPr>
        <w:t>технической инвентаризации!!!</w:t>
      </w:r>
    </w:p>
    <w:p w:rsidR="00E37CF6" w:rsidRDefault="00E37CF6" w:rsidP="0072262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eastAsia="Times New Roman" w:cs="Times New Roman"/>
          <w:b/>
          <w:sz w:val="28"/>
        </w:rPr>
      </w:pPr>
    </w:p>
    <w:p w:rsidR="00926FCA" w:rsidRPr="00926FCA" w:rsidRDefault="00926FCA" w:rsidP="00926FC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ind w:firstLine="710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26FCA">
        <w:rPr>
          <w:rFonts w:ascii="Calibri" w:eastAsia="Times New Roman" w:hAnsi="Calibri" w:cs="Times New Roman"/>
          <w:sz w:val="24"/>
          <w:szCs w:val="24"/>
        </w:rPr>
        <w:t xml:space="preserve">В соответствии с Положением по предоставлению услуг по проведению лекций и консультационных семинаров в сфере регистрации прав и кадастрового учета, утвержденным Приказом ФГБУ «ФКП Росреестра» от 08.08.2014 № </w:t>
      </w:r>
      <w:proofErr w:type="gramStart"/>
      <w:r w:rsidRPr="00926FCA">
        <w:rPr>
          <w:rFonts w:ascii="Calibri" w:eastAsia="Times New Roman" w:hAnsi="Calibri" w:cs="Times New Roman"/>
          <w:sz w:val="24"/>
          <w:szCs w:val="24"/>
        </w:rPr>
        <w:t>П</w:t>
      </w:r>
      <w:proofErr w:type="gramEnd"/>
      <w:r w:rsidRPr="00926FCA">
        <w:rPr>
          <w:rFonts w:ascii="Calibri" w:eastAsia="Times New Roman" w:hAnsi="Calibri" w:cs="Times New Roman"/>
          <w:sz w:val="24"/>
          <w:szCs w:val="24"/>
        </w:rPr>
        <w:t xml:space="preserve">/224, а также с тарифами на оказание таких услуг в субъектах РФ, утвержденным Приказом ФГБУ "ФКП Росреестра" от 25.11.2014 № П/374,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 на возмездной основе проводит </w:t>
      </w:r>
      <w:r w:rsidR="002669C6">
        <w:rPr>
          <w:rFonts w:ascii="Calibri" w:eastAsia="Times New Roman" w:hAnsi="Calibri" w:cs="Times New Roman"/>
          <w:sz w:val="24"/>
          <w:szCs w:val="24"/>
        </w:rPr>
        <w:t xml:space="preserve">КОНСУЛЬТАЦИОННЫЙ СЕМИНАР </w:t>
      </w:r>
      <w:r w:rsidRPr="00926FCA">
        <w:rPr>
          <w:rFonts w:ascii="Calibri" w:eastAsia="Times New Roman" w:hAnsi="Calibri" w:cs="Times New Roman"/>
          <w:sz w:val="24"/>
          <w:szCs w:val="24"/>
        </w:rPr>
        <w:t xml:space="preserve"> на тему:</w:t>
      </w:r>
    </w:p>
    <w:p w:rsidR="00926FCA" w:rsidRPr="004977E2" w:rsidRDefault="002669C6" w:rsidP="00E7145E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977E2">
        <w:rPr>
          <w:rFonts w:ascii="Calibri" w:eastAsia="Times New Roman" w:hAnsi="Calibri" w:cs="Times New Roman"/>
          <w:b/>
          <w:color w:val="000000"/>
          <w:sz w:val="28"/>
          <w:szCs w:val="28"/>
        </w:rPr>
        <w:t>«</w:t>
      </w:r>
      <w:r w:rsidR="00E7145E" w:rsidRPr="00E7145E">
        <w:rPr>
          <w:rFonts w:ascii="Tahoma" w:hAnsi="Tahoma" w:cs="Tahoma"/>
          <w:b/>
          <w:color w:val="000000"/>
          <w:sz w:val="24"/>
          <w:szCs w:val="24"/>
        </w:rPr>
        <w:t>Особенности постановки на кадастровый учет многоквартирных домов, в том числе с использованием портала государственных услуг</w:t>
      </w:r>
      <w:r w:rsidR="00926FCA" w:rsidRPr="004977E2">
        <w:rPr>
          <w:rFonts w:ascii="Calibri" w:eastAsia="Times New Roman" w:hAnsi="Calibri" w:cs="Times New Roman"/>
          <w:b/>
          <w:color w:val="000000"/>
          <w:sz w:val="28"/>
          <w:szCs w:val="28"/>
        </w:rPr>
        <w:t>»</w:t>
      </w:r>
    </w:p>
    <w:p w:rsidR="00522429" w:rsidRPr="004977E2" w:rsidRDefault="00522429" w:rsidP="0072262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926FCA" w:rsidRPr="004977E2" w:rsidRDefault="00926FCA" w:rsidP="00926FC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977E2">
        <w:rPr>
          <w:rFonts w:ascii="Calibri" w:eastAsia="Times New Roman" w:hAnsi="Calibri" w:cs="Times New Roman"/>
          <w:b/>
          <w:sz w:val="24"/>
          <w:szCs w:val="24"/>
        </w:rPr>
        <w:t>Дата проведения</w:t>
      </w:r>
      <w:r w:rsidRPr="004977E2">
        <w:rPr>
          <w:rFonts w:ascii="Calibri" w:eastAsia="Times New Roman" w:hAnsi="Calibri" w:cs="Times New Roman"/>
          <w:sz w:val="24"/>
          <w:szCs w:val="24"/>
        </w:rPr>
        <w:t xml:space="preserve">: </w:t>
      </w:r>
      <w:r w:rsidR="00E7145E">
        <w:rPr>
          <w:rFonts w:ascii="Calibri" w:eastAsia="Times New Roman" w:hAnsi="Calibri" w:cs="Times New Roman"/>
          <w:sz w:val="24"/>
          <w:szCs w:val="24"/>
        </w:rPr>
        <w:t>28</w:t>
      </w:r>
      <w:r w:rsidR="004977E2" w:rsidRPr="004977E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E7145E">
        <w:rPr>
          <w:rFonts w:ascii="Calibri" w:eastAsia="Times New Roman" w:hAnsi="Calibri" w:cs="Times New Roman"/>
          <w:sz w:val="24"/>
          <w:szCs w:val="24"/>
        </w:rPr>
        <w:t>мая</w:t>
      </w:r>
      <w:r w:rsidR="00846A29" w:rsidRPr="004977E2">
        <w:rPr>
          <w:rFonts w:ascii="Calibri" w:eastAsia="Times New Roman" w:hAnsi="Calibri" w:cs="Times New Roman"/>
          <w:sz w:val="24"/>
          <w:szCs w:val="24"/>
        </w:rPr>
        <w:t xml:space="preserve"> 2015 года </w:t>
      </w:r>
    </w:p>
    <w:p w:rsidR="00926FCA" w:rsidRPr="00C33BBF" w:rsidRDefault="00926FCA" w:rsidP="00926FC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977E2">
        <w:rPr>
          <w:rFonts w:ascii="Calibri" w:eastAsia="Times New Roman" w:hAnsi="Calibri" w:cs="Times New Roman"/>
          <w:b/>
          <w:sz w:val="24"/>
          <w:szCs w:val="24"/>
        </w:rPr>
        <w:t>Время проведения</w:t>
      </w:r>
      <w:r w:rsidRPr="004977E2">
        <w:rPr>
          <w:rFonts w:ascii="Calibri" w:eastAsia="Times New Roman" w:hAnsi="Calibri" w:cs="Times New Roman"/>
          <w:sz w:val="24"/>
          <w:szCs w:val="24"/>
        </w:rPr>
        <w:t xml:space="preserve">: </w:t>
      </w:r>
      <w:r w:rsidR="002669C6" w:rsidRPr="004977E2">
        <w:rPr>
          <w:rFonts w:ascii="Calibri" w:eastAsia="Times New Roman" w:hAnsi="Calibri" w:cs="Times New Roman"/>
          <w:sz w:val="24"/>
          <w:szCs w:val="24"/>
        </w:rPr>
        <w:t>10.00 - 18.00</w:t>
      </w:r>
    </w:p>
    <w:p w:rsidR="00926FCA" w:rsidRPr="00C33BBF" w:rsidRDefault="00926FCA" w:rsidP="00653AE5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33BBF">
        <w:rPr>
          <w:rFonts w:ascii="Calibri" w:eastAsia="Times New Roman" w:hAnsi="Calibri" w:cs="Times New Roman"/>
          <w:b/>
          <w:sz w:val="24"/>
          <w:szCs w:val="24"/>
        </w:rPr>
        <w:t>Место проведения</w:t>
      </w:r>
      <w:r w:rsidRPr="00C33BBF">
        <w:rPr>
          <w:rFonts w:ascii="Calibri" w:eastAsia="Times New Roman" w:hAnsi="Calibri" w:cs="Times New Roman"/>
          <w:sz w:val="24"/>
          <w:szCs w:val="24"/>
        </w:rPr>
        <w:t xml:space="preserve">: </w:t>
      </w:r>
      <w:r w:rsidR="00653AE5" w:rsidRPr="00C33BBF">
        <w:rPr>
          <w:rFonts w:ascii="Calibri" w:eastAsia="Times New Roman" w:hAnsi="Calibri" w:cs="Times New Roman"/>
          <w:sz w:val="24"/>
          <w:szCs w:val="24"/>
        </w:rPr>
        <w:t>Москва, Зеленый проспект, 20 (вход с обратной стороны здания), 13 этаж, конференц-зал</w:t>
      </w:r>
    </w:p>
    <w:p w:rsidR="00926FCA" w:rsidRPr="00C33BBF" w:rsidRDefault="00926FCA" w:rsidP="00926FC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ind w:left="2552" w:hanging="2552"/>
        <w:rPr>
          <w:rFonts w:ascii="Calibri" w:eastAsia="Times New Roman" w:hAnsi="Calibri" w:cs="Times New Roman"/>
          <w:sz w:val="24"/>
          <w:szCs w:val="24"/>
        </w:rPr>
      </w:pPr>
      <w:r w:rsidRPr="00C33BBF">
        <w:rPr>
          <w:rFonts w:ascii="Calibri" w:eastAsia="Times New Roman" w:hAnsi="Calibri" w:cs="Times New Roman"/>
          <w:b/>
          <w:sz w:val="24"/>
          <w:szCs w:val="24"/>
        </w:rPr>
        <w:t>Регистрация</w:t>
      </w:r>
      <w:r w:rsidR="002669C6" w:rsidRPr="00C33BBF">
        <w:rPr>
          <w:rFonts w:ascii="Calibri" w:eastAsia="Times New Roman" w:hAnsi="Calibri" w:cs="Times New Roman"/>
          <w:b/>
          <w:sz w:val="24"/>
          <w:szCs w:val="24"/>
        </w:rPr>
        <w:t xml:space="preserve"> участников</w:t>
      </w:r>
      <w:r w:rsidRPr="00C33BBF">
        <w:rPr>
          <w:rFonts w:ascii="Calibri" w:eastAsia="Times New Roman" w:hAnsi="Calibri" w:cs="Times New Roman"/>
          <w:sz w:val="24"/>
          <w:szCs w:val="24"/>
        </w:rPr>
        <w:t xml:space="preserve">: </w:t>
      </w:r>
      <w:r w:rsidR="002669C6" w:rsidRPr="00C33BBF">
        <w:rPr>
          <w:rFonts w:ascii="Calibri" w:eastAsia="Times New Roman" w:hAnsi="Calibri" w:cs="Times New Roman"/>
          <w:sz w:val="24"/>
          <w:szCs w:val="24"/>
        </w:rPr>
        <w:t xml:space="preserve">с 9.00 </w:t>
      </w:r>
    </w:p>
    <w:p w:rsidR="00926FCA" w:rsidRPr="00C33BBF" w:rsidRDefault="00926FCA" w:rsidP="00926FC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33BBF">
        <w:rPr>
          <w:rFonts w:ascii="Calibri" w:eastAsia="Times New Roman" w:hAnsi="Calibri" w:cs="Times New Roman"/>
          <w:b/>
          <w:sz w:val="24"/>
          <w:szCs w:val="24"/>
        </w:rPr>
        <w:t xml:space="preserve">Стоимость участия в </w:t>
      </w:r>
      <w:r w:rsidR="002669C6" w:rsidRPr="00C33BBF">
        <w:rPr>
          <w:rFonts w:ascii="Calibri" w:eastAsia="Times New Roman" w:hAnsi="Calibri" w:cs="Times New Roman"/>
          <w:b/>
          <w:sz w:val="24"/>
          <w:szCs w:val="24"/>
        </w:rPr>
        <w:t xml:space="preserve">консультационном семинаре, </w:t>
      </w:r>
      <w:r w:rsidRPr="00C33BBF">
        <w:rPr>
          <w:rFonts w:ascii="Calibri" w:eastAsia="Times New Roman" w:hAnsi="Calibri" w:cs="Times New Roman"/>
          <w:b/>
          <w:sz w:val="24"/>
          <w:szCs w:val="24"/>
        </w:rPr>
        <w:t xml:space="preserve"> с учетом НДС: </w:t>
      </w:r>
      <w:r w:rsidR="002669C6" w:rsidRPr="00C33BBF">
        <w:rPr>
          <w:rFonts w:ascii="Calibri" w:eastAsia="Times New Roman" w:hAnsi="Calibri" w:cs="Times New Roman"/>
          <w:sz w:val="24"/>
          <w:szCs w:val="24"/>
        </w:rPr>
        <w:t>7</w:t>
      </w:r>
      <w:r w:rsidRPr="00C33BBF">
        <w:rPr>
          <w:rFonts w:ascii="Calibri" w:eastAsia="Times New Roman" w:hAnsi="Calibri" w:cs="Times New Roman"/>
          <w:sz w:val="24"/>
          <w:szCs w:val="24"/>
        </w:rPr>
        <w:t>900 рублей.</w:t>
      </w:r>
    </w:p>
    <w:p w:rsidR="00926FCA" w:rsidRPr="00C33BBF" w:rsidRDefault="00926FCA" w:rsidP="00926FC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33BBF">
        <w:rPr>
          <w:rFonts w:ascii="Calibri" w:eastAsia="Times New Roman" w:hAnsi="Calibri" w:cs="Times New Roman"/>
          <w:sz w:val="24"/>
          <w:szCs w:val="24"/>
        </w:rPr>
        <w:t>Количество участников от организации (по одной заявке). Стоимость, руб./чел.</w:t>
      </w:r>
    </w:p>
    <w:p w:rsidR="00926FCA" w:rsidRPr="00C33BBF" w:rsidRDefault="00926FCA" w:rsidP="00926FC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C33BBF">
        <w:rPr>
          <w:rFonts w:ascii="Calibri" w:eastAsia="Times New Roman" w:hAnsi="Calibri" w:cs="Times New Roman"/>
          <w:b/>
          <w:sz w:val="24"/>
          <w:szCs w:val="24"/>
        </w:rPr>
        <w:t xml:space="preserve">Для принятия участия в </w:t>
      </w:r>
      <w:r w:rsidR="002669C6" w:rsidRPr="00C33BBF">
        <w:rPr>
          <w:rFonts w:ascii="Calibri" w:eastAsia="Times New Roman" w:hAnsi="Calibri" w:cs="Times New Roman"/>
          <w:b/>
          <w:sz w:val="24"/>
          <w:szCs w:val="24"/>
        </w:rPr>
        <w:t xml:space="preserve">консультационном семинаре </w:t>
      </w:r>
      <w:r w:rsidRPr="00C33BBF">
        <w:rPr>
          <w:rFonts w:ascii="Calibri" w:eastAsia="Times New Roman" w:hAnsi="Calibri" w:cs="Times New Roman"/>
          <w:b/>
          <w:sz w:val="24"/>
          <w:szCs w:val="24"/>
        </w:rPr>
        <w:t>необходимо:</w:t>
      </w:r>
    </w:p>
    <w:p w:rsidR="00926FCA" w:rsidRPr="00C33BBF" w:rsidRDefault="00926FCA" w:rsidP="002669C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/>
        <w:rPr>
          <w:rFonts w:ascii="Calibri" w:eastAsia="Times New Roman" w:hAnsi="Calibri" w:cs="Times New Roman"/>
          <w:sz w:val="24"/>
          <w:szCs w:val="24"/>
        </w:rPr>
      </w:pPr>
      <w:r w:rsidRPr="00C33BBF">
        <w:rPr>
          <w:rFonts w:ascii="Calibri" w:eastAsia="Times New Roman" w:hAnsi="Calibri" w:cs="Times New Roman"/>
          <w:sz w:val="24"/>
          <w:szCs w:val="24"/>
        </w:rPr>
        <w:t>- оформить заявку;</w:t>
      </w:r>
    </w:p>
    <w:p w:rsidR="00926FCA" w:rsidRPr="00C33BBF" w:rsidRDefault="00926FCA" w:rsidP="002669C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/>
        <w:rPr>
          <w:rFonts w:ascii="Calibri" w:eastAsia="Times New Roman" w:hAnsi="Calibri" w:cs="Times New Roman"/>
          <w:sz w:val="24"/>
          <w:szCs w:val="24"/>
        </w:rPr>
      </w:pPr>
      <w:r w:rsidRPr="00C33BBF">
        <w:rPr>
          <w:rFonts w:ascii="Calibri" w:eastAsia="Times New Roman" w:hAnsi="Calibri" w:cs="Times New Roman"/>
          <w:sz w:val="24"/>
          <w:szCs w:val="24"/>
        </w:rPr>
        <w:t xml:space="preserve">- оплатить безналичным расчетом путем перечисления денежных средств на расчетный счет Филиала. Оплата должна производиться не </w:t>
      </w:r>
      <w:proofErr w:type="gramStart"/>
      <w:r w:rsidRPr="00C33BBF">
        <w:rPr>
          <w:rFonts w:ascii="Calibri" w:eastAsia="Times New Roman" w:hAnsi="Calibri" w:cs="Times New Roman"/>
          <w:sz w:val="24"/>
          <w:szCs w:val="24"/>
        </w:rPr>
        <w:t>позднее</w:t>
      </w:r>
      <w:proofErr w:type="gramEnd"/>
      <w:r w:rsidRPr="00C33BBF">
        <w:rPr>
          <w:rFonts w:ascii="Calibri" w:eastAsia="Times New Roman" w:hAnsi="Calibri" w:cs="Times New Roman"/>
          <w:sz w:val="24"/>
          <w:szCs w:val="24"/>
        </w:rPr>
        <w:t xml:space="preserve"> чем за </w:t>
      </w:r>
      <w:r w:rsidR="00E7145E">
        <w:rPr>
          <w:rFonts w:ascii="Calibri" w:eastAsia="Times New Roman" w:hAnsi="Calibri" w:cs="Times New Roman"/>
          <w:sz w:val="24"/>
          <w:szCs w:val="24"/>
        </w:rPr>
        <w:t>2</w:t>
      </w:r>
      <w:r w:rsidRPr="00C33BBF">
        <w:rPr>
          <w:rFonts w:ascii="Calibri" w:eastAsia="Times New Roman" w:hAnsi="Calibri" w:cs="Times New Roman"/>
          <w:sz w:val="24"/>
          <w:szCs w:val="24"/>
        </w:rPr>
        <w:t xml:space="preserve"> календарных дня до начала мероприятия.</w:t>
      </w:r>
    </w:p>
    <w:p w:rsidR="00926FCA" w:rsidRPr="00C33BBF" w:rsidRDefault="00926FCA" w:rsidP="002669C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/>
        <w:rPr>
          <w:rFonts w:ascii="Calibri" w:eastAsia="Times New Roman" w:hAnsi="Calibri" w:cs="Times New Roman"/>
          <w:sz w:val="24"/>
          <w:szCs w:val="24"/>
        </w:rPr>
      </w:pPr>
      <w:r w:rsidRPr="00C33BBF">
        <w:rPr>
          <w:rFonts w:ascii="Calibri" w:eastAsia="Times New Roman" w:hAnsi="Calibri" w:cs="Times New Roman"/>
          <w:sz w:val="24"/>
          <w:szCs w:val="24"/>
        </w:rPr>
        <w:t>Форма заявки,  бланк п</w:t>
      </w:r>
      <w:r w:rsidR="00E37CF6" w:rsidRPr="00C33BBF">
        <w:rPr>
          <w:rFonts w:ascii="Calibri" w:eastAsia="Times New Roman" w:hAnsi="Calibri" w:cs="Times New Roman"/>
          <w:sz w:val="24"/>
          <w:szCs w:val="24"/>
        </w:rPr>
        <w:t xml:space="preserve">латежного документа (квитанции), программа консультационного семинара от </w:t>
      </w:r>
      <w:r w:rsidR="00E7145E">
        <w:rPr>
          <w:rFonts w:ascii="Calibri" w:eastAsia="Times New Roman" w:hAnsi="Calibri" w:cs="Times New Roman"/>
          <w:sz w:val="24"/>
          <w:szCs w:val="24"/>
        </w:rPr>
        <w:t>28</w:t>
      </w:r>
      <w:r w:rsidR="004977E2">
        <w:rPr>
          <w:rFonts w:ascii="Calibri" w:eastAsia="Times New Roman" w:hAnsi="Calibri" w:cs="Times New Roman"/>
          <w:sz w:val="24"/>
          <w:szCs w:val="24"/>
        </w:rPr>
        <w:t>.0</w:t>
      </w:r>
      <w:r w:rsidR="00E7145E">
        <w:rPr>
          <w:rFonts w:ascii="Calibri" w:eastAsia="Times New Roman" w:hAnsi="Calibri" w:cs="Times New Roman"/>
          <w:sz w:val="24"/>
          <w:szCs w:val="24"/>
        </w:rPr>
        <w:t>5</w:t>
      </w:r>
      <w:r w:rsidR="004977E2">
        <w:rPr>
          <w:rFonts w:ascii="Calibri" w:eastAsia="Times New Roman" w:hAnsi="Calibri" w:cs="Times New Roman"/>
          <w:sz w:val="24"/>
          <w:szCs w:val="24"/>
        </w:rPr>
        <w:t xml:space="preserve">.2015 </w:t>
      </w:r>
      <w:r w:rsidRPr="00C33BBF">
        <w:rPr>
          <w:rFonts w:ascii="Calibri" w:eastAsia="Times New Roman" w:hAnsi="Calibri" w:cs="Times New Roman"/>
          <w:sz w:val="24"/>
          <w:szCs w:val="24"/>
        </w:rPr>
        <w:t>размещены на подсайтеФилиала:</w:t>
      </w:r>
      <w:hyperlink r:id="rId6" w:anchor="theme=19|" w:history="1">
        <w:r w:rsidR="00A02DA7" w:rsidRPr="00C33BBF">
          <w:rPr>
            <w:rStyle w:val="a3"/>
            <w:rFonts w:ascii="Calibri" w:eastAsia="Times New Roman" w:hAnsi="Calibri" w:cs="Times New Roman"/>
            <w:sz w:val="24"/>
            <w:szCs w:val="24"/>
          </w:rPr>
          <w:t>http://fkprf.ru/about/publications/77?ki=true#theme=19|</w:t>
        </w:r>
      </w:hyperlink>
      <w:r w:rsidR="00653AE5" w:rsidRPr="00C33BBF">
        <w:rPr>
          <w:rFonts w:ascii="Calibri" w:eastAsia="Times New Roman" w:hAnsi="Calibri" w:cs="Times New Roman"/>
          <w:sz w:val="24"/>
          <w:szCs w:val="24"/>
        </w:rPr>
        <w:t xml:space="preserve"> (сайт </w:t>
      </w:r>
      <w:hyperlink r:id="rId7" w:history="1">
        <w:r w:rsidR="00653AE5" w:rsidRPr="00C33BBF">
          <w:rPr>
            <w:rStyle w:val="a3"/>
            <w:rFonts w:ascii="Calibri" w:eastAsia="Times New Roman" w:hAnsi="Calibri" w:cs="Times New Roman"/>
            <w:sz w:val="24"/>
            <w:szCs w:val="24"/>
            <w:lang w:val="en-US"/>
          </w:rPr>
          <w:t>www</w:t>
        </w:r>
        <w:r w:rsidR="00653AE5" w:rsidRPr="00C33BBF">
          <w:rPr>
            <w:rStyle w:val="a3"/>
            <w:rFonts w:ascii="Calibri" w:eastAsia="Times New Roman" w:hAnsi="Calibri" w:cs="Times New Roman"/>
            <w:sz w:val="24"/>
            <w:szCs w:val="24"/>
          </w:rPr>
          <w:t>.</w:t>
        </w:r>
        <w:proofErr w:type="spellStart"/>
        <w:r w:rsidR="00653AE5" w:rsidRPr="00C33BBF">
          <w:rPr>
            <w:rStyle w:val="a3"/>
            <w:rFonts w:ascii="Calibri" w:eastAsia="Times New Roman" w:hAnsi="Calibri" w:cs="Times New Roman"/>
            <w:sz w:val="24"/>
            <w:szCs w:val="24"/>
            <w:lang w:val="en-US"/>
          </w:rPr>
          <w:t>fkprf</w:t>
        </w:r>
        <w:proofErr w:type="spellEnd"/>
        <w:r w:rsidR="00653AE5" w:rsidRPr="00C33BBF">
          <w:rPr>
            <w:rStyle w:val="a3"/>
            <w:rFonts w:ascii="Calibri" w:eastAsia="Times New Roman" w:hAnsi="Calibri" w:cs="Times New Roman"/>
            <w:sz w:val="24"/>
            <w:szCs w:val="24"/>
          </w:rPr>
          <w:t>.</w:t>
        </w:r>
        <w:proofErr w:type="spellStart"/>
        <w:r w:rsidR="00653AE5" w:rsidRPr="00C33BBF">
          <w:rPr>
            <w:rStyle w:val="a3"/>
            <w:rFonts w:ascii="Calibri" w:eastAsia="Times New Roman" w:hAnsi="Calibri" w:cs="Times New Roman"/>
            <w:sz w:val="24"/>
            <w:szCs w:val="24"/>
            <w:lang w:val="en-US"/>
          </w:rPr>
          <w:t>ru</w:t>
        </w:r>
        <w:proofErr w:type="spellEnd"/>
        <w:r w:rsidR="00653AE5" w:rsidRPr="00C33BBF">
          <w:rPr>
            <w:rStyle w:val="a3"/>
            <w:rFonts w:ascii="Calibri" w:eastAsia="Times New Roman" w:hAnsi="Calibri" w:cs="Times New Roman"/>
            <w:sz w:val="24"/>
            <w:szCs w:val="24"/>
          </w:rPr>
          <w:t>/</w:t>
        </w:r>
      </w:hyperlink>
      <w:r w:rsidR="00653AE5" w:rsidRPr="00C33BBF">
        <w:rPr>
          <w:rFonts w:ascii="Calibri" w:eastAsia="Times New Roman" w:hAnsi="Calibri" w:cs="Times New Roman"/>
          <w:sz w:val="24"/>
          <w:szCs w:val="24"/>
        </w:rPr>
        <w:t xml:space="preserve"> регион «Москва»/рубрика «Публикации»)</w:t>
      </w:r>
    </w:p>
    <w:p w:rsidR="00E37CF6" w:rsidRPr="00C33BBF" w:rsidRDefault="00926FCA" w:rsidP="002669C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/>
        <w:rPr>
          <w:rFonts w:ascii="Calibri" w:eastAsia="Times New Roman" w:hAnsi="Calibri" w:cs="Times New Roman"/>
          <w:sz w:val="24"/>
          <w:szCs w:val="24"/>
        </w:rPr>
      </w:pPr>
      <w:r w:rsidRPr="00C33BBF">
        <w:rPr>
          <w:rFonts w:ascii="Calibri" w:eastAsia="Times New Roman" w:hAnsi="Calibri" w:cs="Times New Roman"/>
          <w:sz w:val="24"/>
          <w:szCs w:val="24"/>
        </w:rPr>
        <w:t xml:space="preserve">Заявку на участие в </w:t>
      </w:r>
      <w:r w:rsidR="002669C6" w:rsidRPr="00C33BBF">
        <w:rPr>
          <w:rFonts w:ascii="Calibri" w:eastAsia="Times New Roman" w:hAnsi="Calibri" w:cs="Times New Roman"/>
          <w:sz w:val="24"/>
          <w:szCs w:val="24"/>
        </w:rPr>
        <w:t>семинаре</w:t>
      </w:r>
      <w:r w:rsidRPr="00C33BBF">
        <w:rPr>
          <w:rFonts w:ascii="Calibri" w:eastAsia="Times New Roman" w:hAnsi="Calibri" w:cs="Times New Roman"/>
          <w:sz w:val="24"/>
          <w:szCs w:val="24"/>
        </w:rPr>
        <w:t xml:space="preserve">, документ,  подтверждающий оплату,  вопросы по указанной теме </w:t>
      </w:r>
      <w:r w:rsidR="00E37CF6" w:rsidRPr="00C33BBF">
        <w:rPr>
          <w:rFonts w:ascii="Calibri" w:eastAsia="Times New Roman" w:hAnsi="Calibri" w:cs="Times New Roman"/>
          <w:sz w:val="24"/>
          <w:szCs w:val="24"/>
        </w:rPr>
        <w:t xml:space="preserve">семинара, а также  заявки для рассмотрения  решений об отказе и приостановлении  на  «круглом столе» семинара,  </w:t>
      </w:r>
      <w:r w:rsidRPr="00C33BBF">
        <w:rPr>
          <w:rFonts w:ascii="Calibri" w:eastAsia="Times New Roman" w:hAnsi="Calibri" w:cs="Times New Roman"/>
          <w:sz w:val="24"/>
          <w:szCs w:val="24"/>
        </w:rPr>
        <w:t xml:space="preserve">направлять   по адресу электронной почты: </w:t>
      </w:r>
      <w:hyperlink r:id="rId8" w:history="1">
        <w:r w:rsidR="00E7145E" w:rsidRPr="002D2B18">
          <w:rPr>
            <w:rStyle w:val="a3"/>
            <w:rFonts w:ascii="Calibri" w:eastAsia="Times New Roman" w:hAnsi="Calibri" w:cs="Times New Roman"/>
            <w:sz w:val="24"/>
            <w:szCs w:val="24"/>
            <w:lang w:val="en-US"/>
          </w:rPr>
          <w:t>KarpovDV</w:t>
        </w:r>
        <w:r w:rsidR="00E7145E" w:rsidRPr="002D2B18">
          <w:rPr>
            <w:rStyle w:val="a3"/>
            <w:rFonts w:ascii="Calibri" w:eastAsia="Times New Roman" w:hAnsi="Calibri" w:cs="Times New Roman"/>
            <w:sz w:val="24"/>
            <w:szCs w:val="24"/>
          </w:rPr>
          <w:t>@u77.rosreestr.ru</w:t>
        </w:r>
      </w:hyperlink>
      <w:r w:rsidRPr="00C33BBF">
        <w:rPr>
          <w:rFonts w:ascii="Calibri" w:eastAsia="Times New Roman" w:hAnsi="Calibri" w:cs="Times New Roman"/>
          <w:sz w:val="24"/>
          <w:szCs w:val="24"/>
        </w:rPr>
        <w:t>.</w:t>
      </w:r>
    </w:p>
    <w:p w:rsidR="00926FCA" w:rsidRPr="004977E2" w:rsidRDefault="00926FCA" w:rsidP="002669C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/>
        <w:rPr>
          <w:rFonts w:ascii="Calibri" w:eastAsia="Times New Roman" w:hAnsi="Calibri" w:cs="Times New Roman"/>
          <w:sz w:val="24"/>
          <w:szCs w:val="24"/>
        </w:rPr>
      </w:pPr>
      <w:r w:rsidRPr="004977E2">
        <w:rPr>
          <w:rFonts w:ascii="Calibri" w:eastAsia="Times New Roman" w:hAnsi="Calibri" w:cs="Times New Roman"/>
          <w:sz w:val="24"/>
          <w:szCs w:val="24"/>
        </w:rPr>
        <w:t>Прием документов завершается</w:t>
      </w:r>
      <w:r w:rsidR="00923FFD" w:rsidRPr="004977E2">
        <w:rPr>
          <w:rFonts w:ascii="Calibri" w:eastAsia="Times New Roman" w:hAnsi="Calibri" w:cs="Times New Roman"/>
          <w:sz w:val="24"/>
          <w:szCs w:val="24"/>
        </w:rPr>
        <w:t xml:space="preserve"> до </w:t>
      </w:r>
      <w:r w:rsidR="004977E2" w:rsidRPr="004977E2">
        <w:rPr>
          <w:rFonts w:ascii="Calibri" w:eastAsia="Times New Roman" w:hAnsi="Calibri" w:cs="Times New Roman"/>
          <w:sz w:val="24"/>
          <w:szCs w:val="24"/>
        </w:rPr>
        <w:t>2</w:t>
      </w:r>
      <w:r w:rsidR="00E7145E">
        <w:rPr>
          <w:rFonts w:ascii="Calibri" w:eastAsia="Times New Roman" w:hAnsi="Calibri" w:cs="Times New Roman"/>
          <w:sz w:val="24"/>
          <w:szCs w:val="24"/>
          <w:lang w:val="en-US"/>
        </w:rPr>
        <w:t>7</w:t>
      </w:r>
      <w:r w:rsidR="002669C6" w:rsidRPr="004977E2">
        <w:rPr>
          <w:rFonts w:ascii="Calibri" w:eastAsia="Times New Roman" w:hAnsi="Calibri" w:cs="Times New Roman"/>
          <w:sz w:val="24"/>
          <w:szCs w:val="24"/>
        </w:rPr>
        <w:t>.0</w:t>
      </w:r>
      <w:r w:rsidR="00E7145E">
        <w:rPr>
          <w:rFonts w:ascii="Calibri" w:eastAsia="Times New Roman" w:hAnsi="Calibri" w:cs="Times New Roman"/>
          <w:sz w:val="24"/>
          <w:szCs w:val="24"/>
          <w:lang w:val="en-US"/>
        </w:rPr>
        <w:t>5</w:t>
      </w:r>
      <w:r w:rsidR="00E37CF6" w:rsidRPr="004977E2">
        <w:rPr>
          <w:rFonts w:ascii="Calibri" w:eastAsia="Times New Roman" w:hAnsi="Calibri" w:cs="Times New Roman"/>
          <w:sz w:val="24"/>
          <w:szCs w:val="24"/>
        </w:rPr>
        <w:t>.2015.</w:t>
      </w:r>
    </w:p>
    <w:p w:rsidR="0035711C" w:rsidRPr="00926FCA" w:rsidRDefault="0035711C" w:rsidP="002669C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/>
        <w:rPr>
          <w:rFonts w:ascii="Calibri" w:eastAsia="Times New Roman" w:hAnsi="Calibri" w:cs="Times New Roman"/>
          <w:sz w:val="24"/>
          <w:szCs w:val="24"/>
        </w:rPr>
      </w:pPr>
      <w:r w:rsidRPr="00C33BBF">
        <w:rPr>
          <w:rFonts w:ascii="Calibri" w:eastAsia="Times New Roman" w:hAnsi="Calibri" w:cs="Times New Roman"/>
          <w:sz w:val="24"/>
          <w:szCs w:val="24"/>
        </w:rPr>
        <w:t>Договор на оказание Услуг вместе с актом выполненных работ заключается  в день оказания Услуги.</w:t>
      </w:r>
    </w:p>
    <w:p w:rsidR="0035711C" w:rsidRPr="0035711C" w:rsidRDefault="0035711C" w:rsidP="00926FC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100" w:after="100" w:line="240" w:lineRule="auto"/>
        <w:jc w:val="center"/>
        <w:rPr>
          <w:rFonts w:eastAsia="Times New Roman" w:cs="Times New Roman"/>
          <w:b/>
        </w:rPr>
      </w:pPr>
      <w:r w:rsidRPr="0035711C">
        <w:rPr>
          <w:rFonts w:eastAsia="Times New Roman" w:cs="Times New Roman"/>
          <w:b/>
        </w:rPr>
        <w:t>Обращаем Ваше внимание!!!</w:t>
      </w:r>
    </w:p>
    <w:p w:rsidR="0035711C" w:rsidRPr="0035711C" w:rsidRDefault="00BC4A40" w:rsidP="00926FC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100" w:after="100" w:line="240" w:lineRule="auto"/>
        <w:jc w:val="center"/>
        <w:rPr>
          <w:rFonts w:eastAsia="Times New Roman" w:cs="Times New Roman"/>
          <w:b/>
        </w:rPr>
      </w:pPr>
      <w:r w:rsidRPr="0035711C">
        <w:rPr>
          <w:rFonts w:eastAsia="Times New Roman" w:cs="Times New Roman"/>
          <w:b/>
        </w:rPr>
        <w:t xml:space="preserve">В целях взаимодействия с профессиональными участниками рынка недвижимости,  в том числе с кадастровыми инженерами,  а также </w:t>
      </w:r>
      <w:r w:rsidR="0035711C">
        <w:rPr>
          <w:rFonts w:eastAsia="Times New Roman" w:cs="Times New Roman"/>
          <w:b/>
        </w:rPr>
        <w:t xml:space="preserve">в целях </w:t>
      </w:r>
      <w:r w:rsidRPr="0035711C">
        <w:rPr>
          <w:rFonts w:eastAsia="Times New Roman" w:cs="Times New Roman"/>
          <w:b/>
        </w:rPr>
        <w:t>формирования программы  мероприятий на 2015 год,    ж</w:t>
      </w:r>
      <w:r w:rsidRPr="00912436">
        <w:rPr>
          <w:rFonts w:eastAsia="Times New Roman" w:cs="Times New Roman"/>
          <w:b/>
        </w:rPr>
        <w:t>елающи</w:t>
      </w:r>
      <w:r w:rsidRPr="0035711C">
        <w:rPr>
          <w:rFonts w:eastAsia="Times New Roman" w:cs="Times New Roman"/>
          <w:b/>
        </w:rPr>
        <w:t xml:space="preserve">е могут представить </w:t>
      </w:r>
      <w:r w:rsidR="0035711C" w:rsidRPr="0035711C">
        <w:rPr>
          <w:rFonts w:eastAsia="Times New Roman" w:cs="Times New Roman"/>
          <w:b/>
        </w:rPr>
        <w:t xml:space="preserve">свои </w:t>
      </w:r>
      <w:r w:rsidRPr="0035711C">
        <w:rPr>
          <w:rFonts w:eastAsia="Times New Roman" w:cs="Times New Roman"/>
          <w:b/>
        </w:rPr>
        <w:t>предложения  по определению актуальных тем лекций и консультационных семинаров</w:t>
      </w:r>
      <w:r w:rsidR="0035711C" w:rsidRPr="0035711C">
        <w:rPr>
          <w:rFonts w:eastAsia="Times New Roman" w:cs="Times New Roman"/>
          <w:b/>
        </w:rPr>
        <w:t>,</w:t>
      </w:r>
    </w:p>
    <w:p w:rsidR="002669C6" w:rsidRDefault="0035711C" w:rsidP="00846A2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100" w:after="100" w:line="240" w:lineRule="auto"/>
        <w:jc w:val="center"/>
        <w:rPr>
          <w:rFonts w:eastAsia="Times New Roman" w:cs="Times New Roman"/>
          <w:b/>
        </w:rPr>
      </w:pPr>
      <w:r w:rsidRPr="0035711C">
        <w:rPr>
          <w:rFonts w:eastAsia="Times New Roman" w:cs="Times New Roman"/>
          <w:b/>
        </w:rPr>
        <w:t xml:space="preserve"> а также</w:t>
      </w:r>
      <w:r>
        <w:rPr>
          <w:rFonts w:eastAsia="Times New Roman" w:cs="Times New Roman"/>
          <w:b/>
        </w:rPr>
        <w:t xml:space="preserve"> предложения </w:t>
      </w:r>
      <w:r w:rsidRPr="0035711C">
        <w:rPr>
          <w:rFonts w:eastAsia="Times New Roman" w:cs="Times New Roman"/>
          <w:b/>
        </w:rPr>
        <w:t xml:space="preserve"> по месту проведения мероприятий.</w:t>
      </w:r>
    </w:p>
    <w:p w:rsidR="00E37CF6" w:rsidRPr="00926FCA" w:rsidRDefault="00E37CF6" w:rsidP="00846A2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100" w:after="100" w:line="240" w:lineRule="auto"/>
        <w:jc w:val="center"/>
        <w:rPr>
          <w:rFonts w:ascii="Calibri" w:hAnsi="Calibri"/>
          <w:sz w:val="24"/>
          <w:szCs w:val="24"/>
        </w:rPr>
      </w:pPr>
    </w:p>
    <w:sectPr w:rsidR="00E37CF6" w:rsidRPr="00926FCA" w:rsidSect="00E37CF6"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FCA"/>
    <w:rsid w:val="000C0888"/>
    <w:rsid w:val="002669C6"/>
    <w:rsid w:val="002E06AA"/>
    <w:rsid w:val="002F34E3"/>
    <w:rsid w:val="0035711C"/>
    <w:rsid w:val="00487A64"/>
    <w:rsid w:val="004977E2"/>
    <w:rsid w:val="00522429"/>
    <w:rsid w:val="00567D59"/>
    <w:rsid w:val="0060530F"/>
    <w:rsid w:val="00616057"/>
    <w:rsid w:val="00635F21"/>
    <w:rsid w:val="00653AE5"/>
    <w:rsid w:val="006F087C"/>
    <w:rsid w:val="00722620"/>
    <w:rsid w:val="007762D6"/>
    <w:rsid w:val="007F540C"/>
    <w:rsid w:val="00846A29"/>
    <w:rsid w:val="00877522"/>
    <w:rsid w:val="008F1B62"/>
    <w:rsid w:val="00923FFD"/>
    <w:rsid w:val="00926FCA"/>
    <w:rsid w:val="009875DC"/>
    <w:rsid w:val="00A02DA7"/>
    <w:rsid w:val="00A917AE"/>
    <w:rsid w:val="00AA0D03"/>
    <w:rsid w:val="00B2325F"/>
    <w:rsid w:val="00BC4A40"/>
    <w:rsid w:val="00C2166B"/>
    <w:rsid w:val="00C33BBF"/>
    <w:rsid w:val="00C36B03"/>
    <w:rsid w:val="00C55B17"/>
    <w:rsid w:val="00CC65EF"/>
    <w:rsid w:val="00CE0552"/>
    <w:rsid w:val="00D76608"/>
    <w:rsid w:val="00DB5AA4"/>
    <w:rsid w:val="00DC3A32"/>
    <w:rsid w:val="00E32DEE"/>
    <w:rsid w:val="00E37CF6"/>
    <w:rsid w:val="00E7145E"/>
    <w:rsid w:val="00EB6020"/>
    <w:rsid w:val="00F64498"/>
    <w:rsid w:val="00F7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F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2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26FC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F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F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2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926FC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F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povDV@u77.rosree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kprf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kprf.ru/about/publications/77?ki=true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Тамара Алексеевна</dc:creator>
  <cp:lastModifiedBy>kadastrator</cp:lastModifiedBy>
  <cp:revision>2</cp:revision>
  <cp:lastPrinted>2015-04-08T07:18:00Z</cp:lastPrinted>
  <dcterms:created xsi:type="dcterms:W3CDTF">2015-05-22T16:42:00Z</dcterms:created>
  <dcterms:modified xsi:type="dcterms:W3CDTF">2015-05-22T16:42:00Z</dcterms:modified>
</cp:coreProperties>
</file>